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Describing Your Data</w:t>
      </w:r>
    </w:p>
    <w:p>
      <w:pPr>
        <w:pStyle w:val="Subtitle"/>
      </w:pPr>
      <w:r>
        <w:t xml:space="preserve">Mean, spread, counting correctly, and group summaries</w:t>
      </w:r>
    </w:p>
    <w:p>
      <w:pPr>
        <w:pStyle w:val="Author"/>
      </w:pPr>
      <w:r>
        <w:t xml:space="preserve">Bill Perry</w:t>
      </w:r>
    </w:p>
    <w:bookmarkStart w:id="10" w:name="worksheet-describing-your-data"/>
    <w:p>
      <w:pPr>
        <w:pStyle w:val="Heading1"/>
      </w:pPr>
      <w:r>
        <w:t xml:space="preserve">Worksheet: Describing Your Data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material.</w:t>
      </w:r>
    </w:p>
    <w:p>
      <w:r>
        <w:pict>
          <v:rect style="width:0;height:1.5pt" o:hralign="center" o:hrstd="t" o:hr="t"/>
        </w:pict>
      </w:r>
    </w:p>
    <w:bookmarkEnd w:id="10"/>
    <w:bookmarkStart w:id="11" w:name="part-1-load-and-split-the-data"/>
    <w:p>
      <w:pPr>
        <w:pStyle w:val="Heading1"/>
      </w:pPr>
      <w:r>
        <w:t xml:space="preserve">Part 1 · Load and split the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pine_df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shady_lengths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(length_mm)</w:t>
      </w:r>
      <w:r>
        <w:br/>
      </w:r>
      <w:r>
        <w:rPr>
          <w:rStyle w:val="NormalTok"/>
        </w:rPr>
        <w:t xml:space="preserve">sunny_lengths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(length_mm)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needles are in</w:t>
      </w:r>
      <w:r>
        <w:t xml:space="preserve"> </w:t>
      </w:r>
      <w:r>
        <w:rPr>
          <w:rStyle w:val="VerbatimChar"/>
        </w:rPr>
        <w:t xml:space="preserve">shady_lengths</w:t>
      </w:r>
      <w:r>
        <w:t xml:space="preserve">?</w:t>
      </w:r>
      <w:r>
        <w:t xml:space="preserve"> </w:t>
      </w:r>
      <w:r>
        <w:rPr>
          <w:rStyle w:val="VerbatimChar"/>
        </w:rPr>
        <w:t xml:space="preserve">________________________</w:t>
      </w:r>
      <w:r>
        <w:br/>
      </w:r>
      <w:r>
        <w:br/>
      </w:r>
      <w:r>
        <w:t xml:space="preserve">In</w:t>
      </w:r>
      <w:r>
        <w:t xml:space="preserve"> </w:t>
      </w:r>
      <w:r>
        <w:rPr>
          <w:rStyle w:val="VerbatimChar"/>
        </w:rPr>
        <w:t xml:space="preserve">sunny_lengths</w:t>
      </w:r>
      <w:r>
        <w:t xml:space="preserve">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1"/>
    <w:bookmarkStart w:id="12" w:name="part-2-mean-and-median"/>
    <w:p>
      <w:pPr>
        <w:pStyle w:val="Heading1"/>
      </w:pPr>
      <w:r>
        <w:t xml:space="preserve">Part 2 · Mean and median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mean</w:t>
      </w:r>
      <w:r>
        <w:rPr>
          <w:rStyle w:val="NormalTok"/>
        </w:rPr>
        <w:t xml:space="preserve">(shady_lengths)</w:t>
      </w:r>
      <w:r>
        <w:br/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(shady_lengths)</w:t>
      </w:r>
      <w:r>
        <w:br/>
      </w:r>
      <w:r>
        <w:br/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(sunny_lengths)</w:t>
      </w:r>
      <w:r>
        <w:br/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(sunny_lengths)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For each side, is the mean close to the median, or far from it? What would a big gap suggest about the shape of the data?</w:t>
      </w:r>
    </w:p>
    <w:p>
      <w:pPr>
        <w:pStyle w:val="SourceCode"/>
      </w:pPr>
      <w:r>
        <w:br/>
      </w:r>
      <w:r>
        <w:rPr>
          <w:rStyle w:val="VerbatimChar"/>
        </w:rPr>
        <w:t xml:space="preserve">Shady — mean vs. median: ________________________</w:t>
      </w:r>
      <w:r>
        <w:br/>
      </w:r>
      <w:r>
        <w:br/>
      </w:r>
      <w:r>
        <w:rPr>
          <w:rStyle w:val="VerbatimChar"/>
        </w:rPr>
        <w:t xml:space="preserve">Sunny — mean vs. median: ________________________</w:t>
      </w:r>
    </w:p>
    <w:p>
      <w:r>
        <w:pict>
          <v:rect style="width:0;height:1.5pt" o:hralign="center" o:hrstd="t" o:hr="t"/>
        </w:pict>
      </w:r>
    </w:p>
    <w:bookmarkEnd w:id="12"/>
    <w:bookmarkStart w:id="13" w:name="part-3-variance-and-standard-deviation"/>
    <w:p>
      <w:pPr>
        <w:pStyle w:val="Heading1"/>
      </w:pPr>
      <w:r>
        <w:t xml:space="preserve">Part 3 · Variance and standard deviation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var</w:t>
      </w:r>
      <w:r>
        <w:rPr>
          <w:rStyle w:val="NormalTok"/>
        </w:rPr>
        <w:t xml:space="preserve">(shady_lengths)</w:t>
      </w:r>
      <w:r>
        <w:br/>
      </w:r>
      <w:r>
        <w:rPr>
          <w:rStyle w:val="FunctionTok"/>
        </w:rPr>
        <w:t xml:space="preserve">sd</w:t>
      </w:r>
      <w:r>
        <w:rPr>
          <w:rStyle w:val="NormalTok"/>
        </w:rPr>
        <w:t xml:space="preserve">(shady_lengths)</w:t>
      </w:r>
      <w:r>
        <w:br/>
      </w:r>
      <w:r>
        <w:br/>
      </w:r>
      <w:r>
        <w:rPr>
          <w:rStyle w:val="FunctionTok"/>
        </w:rPr>
        <w:t xml:space="preserve">var</w:t>
      </w:r>
      <w:r>
        <w:rPr>
          <w:rStyle w:val="NormalTok"/>
        </w:rPr>
        <w:t xml:space="preserve">(sunny_lengths)</w:t>
      </w:r>
      <w:r>
        <w:br/>
      </w:r>
      <w:r>
        <w:rPr>
          <w:rStyle w:val="FunctionTok"/>
        </w:rPr>
        <w:t xml:space="preserve">sd</w:t>
      </w:r>
      <w:r>
        <w:rPr>
          <w:rStyle w:val="NormalTok"/>
        </w:rPr>
        <w:t xml:space="preserve">(sunny_lengths)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side has more spread in its needle lengths — shady or sunny?</w:t>
      </w:r>
      <w:r>
        <w:br/>
      </w:r>
      <w:r>
        <w:t xml:space="preserve">How do you know?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13"/>
    <w:bookmarkStart w:id="17" w:name="part-3b-quantiles-range-and-iqr"/>
    <w:p>
      <w:pPr>
        <w:pStyle w:val="Heading1"/>
      </w:pPr>
      <w:r>
        <w:t xml:space="preserve">Part 3b · Quantiles, range, and IQR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range</w:t>
      </w:r>
      <w:r>
        <w:rPr>
          <w:rStyle w:val="NormalTok"/>
        </w:rPr>
        <w:t xml:space="preserve">(shady_lengths)</w:t>
      </w:r>
      <w:r>
        <w:br/>
      </w:r>
      <w:r>
        <w:rPr>
          <w:rStyle w:val="FunctionTok"/>
        </w:rPr>
        <w:t xml:space="preserve">max</w:t>
      </w:r>
      <w:r>
        <w:rPr>
          <w:rStyle w:val="NormalTok"/>
        </w:rPr>
        <w:t xml:space="preserve">(shady_lengths)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(shady_lengths)</w:t>
      </w:r>
      <w:r>
        <w:br/>
      </w:r>
      <w:r>
        <w:br/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(shady_lengths)</w:t>
      </w:r>
      <w:r>
        <w:br/>
      </w:r>
      <w:r>
        <w:rPr>
          <w:rStyle w:val="FunctionTok"/>
        </w:rPr>
        <w:t xml:space="preserve">IQR</w:t>
      </w:r>
      <w:r>
        <w:rPr>
          <w:rStyle w:val="NormalTok"/>
        </w:rPr>
        <w:t xml:space="preserve">(shady_lengths)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Compute the same four things for</w:t>
      </w:r>
      <w:r>
        <w:t xml:space="preserve"> </w:t>
      </w:r>
      <w:r>
        <w:rPr>
          <w:rStyle w:val="VerbatimChar"/>
        </w:rPr>
        <w:t xml:space="preserve">sunny_lengths</w:t>
      </w:r>
      <w:r>
        <w:t xml:space="preserve">. Which side has the wider IQR?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pPr>
        <w:pStyle w:val="SourceCode"/>
      </w:pPr>
      <w:r>
        <w:br/>
      </w:r>
      <w:r>
        <w:br/>
      </w:r>
      <w:r>
        <w:rPr>
          <w:rStyle w:val="VerbatimChar"/>
        </w:rPr>
        <w:t xml:space="preserve">Wider IQR: 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Confirm that</w:t>
            </w:r>
            <w:r>
              <w:t xml:space="preserve"> </w:t>
            </w:r>
            <w:r>
              <w:rPr>
                <w:rStyle w:val="VerbatimChar"/>
              </w:rPr>
              <w:t xml:space="preserve">IQR(shady_lengths)</w:t>
            </w:r>
            <w:r>
              <w:t xml:space="preserve"> </w:t>
            </w:r>
            <w:r>
              <w:t xml:space="preserve">equals</w:t>
            </w:r>
            <w:r>
              <w:t xml:space="preserve"> </w:t>
            </w:r>
            <w:r>
              <w:rPr>
                <w:rStyle w:val="VerbatimChar"/>
              </w:rPr>
              <w:t xml:space="preserve">quantile(shady_lengths, 0.75) - quantile(shady_lengths, 0.25)</w:t>
            </w:r>
            <w:r>
              <w:t xml:space="preserve"> </w:t>
            </w:r>
            <w:r>
              <w:t xml:space="preserve">by computing both and comparing.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7"/>
    <w:bookmarkStart w:id="20" w:name="part-4-the-length-trap"/>
    <w:p>
      <w:pPr>
        <w:pStyle w:val="Heading1"/>
      </w:pPr>
      <w:r>
        <w:t xml:space="preserve">Part 4 · The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trap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(x)</w:t>
      </w:r>
      <w:r>
        <w:br/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</w:t>
      </w:r>
      <w:r>
        <w:br/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Explain in your own words why</w:t>
      </w:r>
      <w:r>
        <w:t xml:space="preserve"> </w:t>
      </w:r>
      <w:r>
        <w:rPr>
          <w:rStyle w:val="VerbatimChar"/>
        </w:rPr>
        <w:t xml:space="preserve">length(x)</w:t>
      </w:r>
      <w:r>
        <w:t xml:space="preserve"> </w:t>
      </w:r>
      <w:r>
        <w:t xml:space="preserve">gives the wrong answer for a sample size when there are missing values.</w:t>
      </w:r>
    </w:p>
    <w:p>
      <w:pPr>
        <w:pStyle w:val="SourceCode"/>
      </w:pPr>
      <w:r>
        <w:br/>
      </w:r>
      <w:r>
        <w:br/>
      </w:r>
      <w:r>
        <w:br/>
      </w:r>
      <w:r>
        <w:rPr>
          <w:rStyle w:val="VerbatimChar"/>
        </w:rPr>
        <w:t xml:space="preserve">________________________________________________________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wrong_n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(x)</w:t>
      </w:r>
      <w:r>
        <w:br/>
      </w:r>
      <w:r>
        <w:rPr>
          <w:rStyle w:val="NormalTok"/>
        </w:rPr>
        <w:t xml:space="preserve">wrong_se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(wrong_n)</w:t>
      </w:r>
      <w:r>
        <w:br/>
      </w:r>
      <w:r>
        <w:br/>
      </w:r>
      <w:r>
        <w:rPr>
          <w:rStyle w:val="NormalTok"/>
        </w:rPr>
        <w:t xml:space="preserve">right_n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right_se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(right_n)</w:t>
      </w:r>
      <w:r>
        <w:br/>
      </w:r>
      <w:r>
        <w:br/>
      </w:r>
      <w:r>
        <w:rPr>
          <w:rStyle w:val="NormalTok"/>
        </w:rPr>
        <w:t xml:space="preserve">wrong_se</w:t>
      </w:r>
      <w:r>
        <w:br/>
      </w:r>
      <w:r>
        <w:rPr>
          <w:rStyle w:val="NormalTok"/>
        </w:rPr>
        <w:t xml:space="preserve">right_se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Are</w:t>
      </w:r>
      <w:r>
        <w:t xml:space="preserve"> </w:t>
      </w:r>
      <w:r>
        <w:rPr>
          <w:rStyle w:val="VerbatimChar"/>
        </w:rPr>
        <w:t xml:space="preserve">wrong_se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right_se</w:t>
      </w:r>
      <w:r>
        <w:t xml:space="preserve"> </w:t>
      </w:r>
      <w:r>
        <w:t xml:space="preserve">the same number? Why or why not?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Add a third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x</w:t>
            </w:r>
            <w:r>
              <w:t xml:space="preserve"> </w:t>
            </w:r>
            <w:r>
              <w:t xml:space="preserve">and rerun both calculations. What happens to</w:t>
            </w:r>
            <w:r>
              <w:t xml:space="preserve"> </w:t>
            </w:r>
            <w:r>
              <w:rPr>
                <w:rStyle w:val="VerbatimChar"/>
              </w:rPr>
              <w:t xml:space="preserve">wrong_se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right_se</w:t>
            </w:r>
            <w:r>
              <w:t xml:space="preserve"> </w:t>
            </w:r>
            <w:r>
              <w:t xml:space="preserve">this time?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part-5-standard-error-on-real-data"/>
    <w:p>
      <w:pPr>
        <w:pStyle w:val="Heading1"/>
      </w:pPr>
      <w:r>
        <w:t xml:space="preserve">Part 5 · Standard error, on real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n_shady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(shady_lengths))</w:t>
      </w:r>
      <w:r>
        <w:br/>
      </w:r>
      <w:r>
        <w:rPr>
          <w:rStyle w:val="NormalTok"/>
        </w:rPr>
        <w:t xml:space="preserve">n_sunny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(sunny_lengths))</w:t>
      </w:r>
      <w:r>
        <w:br/>
      </w:r>
      <w:r>
        <w:br/>
      </w:r>
      <w:r>
        <w:rPr>
          <w:rStyle w:val="NormalTok"/>
        </w:rPr>
        <w:t xml:space="preserve">se_shady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(shady_lengths) 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(n_shady)</w:t>
      </w:r>
      <w:r>
        <w:br/>
      </w:r>
      <w:r>
        <w:rPr>
          <w:rStyle w:val="NormalTok"/>
        </w:rPr>
        <w:t xml:space="preserve">se_sunny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(sunny_lengths)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(n_sunny)</w:t>
      </w:r>
      <w:r>
        <w:br/>
      </w:r>
      <w:r>
        <w:br/>
      </w:r>
      <w:r>
        <w:rPr>
          <w:rStyle w:val="NormalTok"/>
        </w:rPr>
        <w:t xml:space="preserve">se_shady</w:t>
      </w:r>
      <w:r>
        <w:br/>
      </w:r>
      <w:r>
        <w:rPr>
          <w:rStyle w:val="NormalTok"/>
        </w:rPr>
        <w:t xml:space="preserve">se_sunny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one sentence, explain the difference between what SD tells you and what SE tells you.</w:t>
      </w:r>
    </w:p>
    <w:p>
      <w:pPr>
        <w:pStyle w:val="SourceCode"/>
      </w:pPr>
      <w:r>
        <w:br/>
      </w:r>
      <w:r>
        <w:br/>
      </w:r>
      <w:r>
        <w:rPr>
          <w:rStyle w:val="VerbatimChar"/>
        </w:rPr>
        <w:t xml:space="preserve">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1"/>
    <w:bookmarkStart w:id="22" w:name="part-6-all-stats-one-group-base-r"/>
    <w:p>
      <w:pPr>
        <w:pStyle w:val="Heading1"/>
      </w:pPr>
      <w:r>
        <w:t xml:space="preserve">Part 6 · All stats, one group, base 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n_l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(shady_lengths))</w:t>
      </w:r>
      <w:r>
        <w:br/>
      </w:r>
      <w:r>
        <w:rPr>
          <w:rStyle w:val="NormalTok"/>
        </w:rPr>
        <w:t xml:space="preserve">mean_l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(shady_lengths,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med_l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(shady_lengths,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sd_l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(shady_lengths,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se_l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sd_l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(n_l)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="</w:t>
      </w:r>
      <w:r>
        <w:rPr>
          <w:rStyle w:val="NormalTok"/>
        </w:rPr>
        <w:t xml:space="preserve">, n_l, </w:t>
      </w:r>
      <w:r>
        <w:rPr>
          <w:rStyle w:val="StringTok"/>
        </w:rPr>
        <w:t xml:space="preserve">" Mean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(mean_l,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 Median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(med_l,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 SD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 SE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Copy this block and adapt it to compute the same five numbers for</w:t>
      </w:r>
      <w:r>
        <w:t xml:space="preserve"> </w:t>
      </w:r>
      <w:r>
        <w:rPr>
          <w:rStyle w:val="VerbatimChar"/>
        </w:rPr>
        <w:t xml:space="preserve">sunny_lengths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22"/>
    <w:bookmarkStart w:id="23" w:name="X315b316ec89df71592efa6e9d6564f8d7b897d8"/>
    <w:p>
      <w:pPr>
        <w:pStyle w:val="Heading1"/>
      </w:pPr>
      <w:r>
        <w:t xml:space="preserve">Part 6b ·</w:t>
      </w:r>
      <w:r>
        <w:t xml:space="preserve"> </w:t>
      </w:r>
      <w:r>
        <w:rPr>
          <w:rStyle w:val="VerbatimChar"/>
        </w:rPr>
        <w:t xml:space="preserve">skimr</w:t>
      </w:r>
      <w:r>
        <w:t xml:space="preserve"> </w:t>
      </w:r>
      <w:r>
        <w:t xml:space="preserve">— a fast full-dataset overview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(run</w:t>
      </w:r>
      <w:r>
        <w:t xml:space="preserve"> </w:t>
      </w:r>
      <w:r>
        <w:rPr>
          <w:rStyle w:val="VerbatimChar"/>
        </w:rPr>
        <w:t xml:space="preserve">install.packages("skimr")</w:t>
      </w:r>
      <w:r>
        <w:t xml:space="preserve"> </w:t>
      </w:r>
      <w:r>
        <w:t xml:space="preserve">first, one time only, if you haven’t already):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br/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(pine_df)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Find</w:t>
      </w:r>
      <w:r>
        <w:t xml:space="preserve"> </w:t>
      </w:r>
      <w:r>
        <w:rPr>
          <w:rStyle w:val="VerbatimChar"/>
        </w:rPr>
        <w:t xml:space="preserve">length_mm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 </w:t>
      </w:r>
      <w:r>
        <w:t xml:space="preserve">output. Do its mean and SD match what you calculated by hand in Parts 2 and 3?</w:t>
      </w:r>
      <w:r>
        <w:br/>
      </w:r>
      <w:r>
        <w:br/>
      </w:r>
      <w:r>
        <w:rPr>
          <w:rStyle w:val="VerbatimChar"/>
        </w:rPr>
        <w:t xml:space="preserve">Y / N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does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 </w:t>
      </w:r>
      <w:r>
        <w:t xml:space="preserve">show you for a character column (like</w:t>
      </w:r>
      <w:r>
        <w:t xml:space="preserve"> </w:t>
      </w:r>
      <w:r>
        <w:rPr>
          <w:rStyle w:val="VerbatimChar"/>
        </w:rPr>
        <w:t xml:space="preserve">group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n_s</w:t>
      </w:r>
      <w:r>
        <w:t xml:space="preserve">) that it doesn’t show for a numeric one?</w:t>
      </w:r>
      <w:r>
        <w:br/>
      </w:r>
      <w:r>
        <w:rPr>
          <w:rStyle w:val="VerbatimChar"/>
        </w:rPr>
        <w:t xml:space="preserve">____________________________________</w:t>
      </w:r>
    </w:p>
    <w:p>
      <w:r>
        <w:pict>
          <v:rect style="width:0;height:1.5pt" o:hralign="center" o:hrstd="t" o:hr="t"/>
        </w:pict>
      </w:r>
    </w:p>
    <w:bookmarkEnd w:id="23"/>
    <w:bookmarkStart w:id="26" w:name="Xf43c5d07d843d16643c539a860b3cf5482751cd"/>
    <w:p>
      <w:pPr>
        <w:pStyle w:val="Heading1"/>
      </w:pPr>
      <w:r>
        <w:t xml:space="preserve">Part 7 · Tidy group stats —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side_stats_df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(n_s)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med_mm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side_stats_df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</w:t>
      </w:r>
      <w:r>
        <w:t xml:space="preserve"> </w:t>
      </w:r>
      <w:r>
        <w:rPr>
          <w:rStyle w:val="VerbatimChar"/>
        </w:rPr>
        <w:t xml:space="preserve">mean_mm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se_mm</w:t>
      </w:r>
      <w:r>
        <w:t xml:space="preserve"> </w:t>
      </w:r>
      <w:r>
        <w:t xml:space="preserve">values match the ones you calculated by hand in Parts 2 and 5?</w:t>
      </w:r>
    </w:p>
    <w:p>
      <w:pPr>
        <w:pStyle w:val="BodyText"/>
      </w:pPr>
      <w:r>
        <w:rPr>
          <w:rStyle w:val="VerbatimChar"/>
        </w:rPr>
        <w:t xml:space="preserve">Y / N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Now group by</w:t>
      </w:r>
      <w:r>
        <w:t xml:space="preserve"> </w:t>
      </w:r>
      <w:r>
        <w:rPr>
          <w:rStyle w:val="VerbatimChar"/>
        </w:rPr>
        <w:t xml:space="preserve">group</w:t>
      </w:r>
      <w:r>
        <w:t xml:space="preserve"> </w:t>
      </w:r>
      <w:r>
        <w:t xml:space="preserve">(the field team) instead of</w:t>
      </w:r>
      <w:r>
        <w:t xml:space="preserve"> </w:t>
      </w:r>
      <w:r>
        <w:rPr>
          <w:rStyle w:val="VerbatimChar"/>
        </w:rPr>
        <w:t xml:space="preserve">n_s</w:t>
      </w:r>
      <w:r>
        <w:t xml:space="preserve">, and compute the same five statistics.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Group by</w:t>
            </w:r>
            <w:r>
              <w:t xml:space="preserve"> </w:t>
            </w:r>
            <w:r>
              <w:rPr>
                <w:i/>
                <w:iCs/>
              </w:rPr>
              <w:t xml:space="preserve">both</w:t>
            </w:r>
            <w:r>
              <w:t xml:space="preserve"> </w:t>
            </w:r>
            <w:r>
              <w:rPr>
                <w:rStyle w:val="VerbatimChar"/>
              </w:rPr>
              <w:t xml:space="preserve">group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  <w:r>
              <w:t xml:space="preserve"> </w:t>
            </w:r>
            <w:r>
              <w:t xml:space="preserve">at once (</w:t>
            </w:r>
            <w:r>
              <w:rPr>
                <w:rStyle w:val="VerbatimChar"/>
              </w:rPr>
              <w:t xml:space="preserve">group_by(group, n_s)</w:t>
            </w:r>
            <w:r>
              <w:t xml:space="preserve">). How many rows does the result have, and why?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X89af96f990447eeaaa43bcc952b32ebeb30ded1"/>
    <w:p>
      <w:pPr>
        <w:pStyle w:val="Heading1"/>
      </w:pPr>
      <w:r>
        <w:t xml:space="preserve">Part 7b · Bringing back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from Wrangling Your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size_class_stats_df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(size_class)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size_class_stats_df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</w:t>
      </w:r>
      <w:r>
        <w:t xml:space="preserve"> </w:t>
      </w:r>
      <w:r>
        <w:rPr>
          <w:rStyle w:val="VerbatimChar"/>
        </w:rPr>
        <w:t xml:space="preserve">size_class</w:t>
      </w:r>
      <w:r>
        <w:t xml:space="preserve"> </w:t>
      </w:r>
      <w:r>
        <w:t xml:space="preserve">has the largest</w:t>
      </w:r>
      <w:r>
        <w:t xml:space="preserve"> </w:t>
      </w:r>
      <w:r>
        <w:rPr>
          <w:rStyle w:val="VerbatimChar"/>
        </w:rPr>
        <w:t xml:space="preserve">n</w:t>
      </w:r>
      <w:r>
        <w:t xml:space="preserve">?</w:t>
      </w:r>
      <w:r>
        <w:br/>
      </w:r>
      <w:r>
        <w:t xml:space="preserve">Does that match what you’d expect from the cutoffs (16 and 20)?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7"/>
    <w:bookmarkStart w:id="28" w:name="part-8-save-your-summary-table"/>
    <w:p>
      <w:pPr>
        <w:pStyle w:val="Heading1"/>
      </w:pPr>
      <w:r>
        <w:t xml:space="preserve">Part 8 · Save your summary table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(side_stats_df, </w:t>
      </w:r>
      <w:r>
        <w:rPr>
          <w:rStyle w:val="StringTok"/>
        </w:rPr>
        <w:t xml:space="preserve">"data/pine_needles_side_stats.csv"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Check your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 — the summary table should be there.</w:t>
      </w:r>
    </w:p>
    <w:p>
      <w:r>
        <w:pict>
          <v:rect style="width:0;height:1.5pt" o:hralign="center" o:hrstd="t" o:hr="t"/>
        </w:pict>
      </w:r>
    </w:p>
    <w:bookmarkEnd w:id="28"/>
    <w:bookmarkStart w:id="32" w:name="part-9-review-and-checkpoint"/>
    <w:p>
      <w:pPr>
        <w:pStyle w:val="Heading1"/>
      </w:pPr>
      <w:r>
        <w:t xml:space="preserve">Part 9 · 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Compute mean and median, and explain when they disagree</w:t>
      </w:r>
    </w:p>
    <w:p>
      <w:pPr>
        <w:pStyle w:val="Compact"/>
        <w:numPr>
          <w:ilvl w:val="0"/>
          <w:numId w:val="1002"/>
        </w:numPr>
      </w:pPr>
      <w:r>
        <w:t xml:space="preserve">Compute variance and SD by hand from a vector</w:t>
      </w:r>
    </w:p>
    <w:p>
      <w:pPr>
        <w:pStyle w:val="Compact"/>
        <w:numPr>
          <w:ilvl w:val="0"/>
          <w:numId w:val="1003"/>
        </w:numPr>
      </w:pPr>
      <w:r>
        <w:t xml:space="preserve">Compute quantiles, range, and IQR, and explain how IQR relates to a boxplot</w:t>
      </w:r>
    </w:p>
    <w:p>
      <w:pPr>
        <w:pStyle w:val="Compact"/>
        <w:numPr>
          <w:ilvl w:val="0"/>
          <w:numId w:val="1004"/>
        </w:numPr>
      </w:pPr>
      <w:r>
        <w:t xml:space="preserve">Explain the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trap and fix it with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Compact"/>
        <w:numPr>
          <w:ilvl w:val="0"/>
          <w:numId w:val="1005"/>
        </w:numPr>
      </w:pPr>
      <w:r>
        <w:t xml:space="preserve">Compute SE and explain how it differs from SD</w:t>
      </w:r>
    </w:p>
    <w:p>
      <w:pPr>
        <w:pStyle w:val="Compact"/>
        <w:numPr>
          <w:ilvl w:val="0"/>
          <w:numId w:val="1006"/>
        </w:numPr>
      </w:pPr>
      <w:r>
        <w:t xml:space="preserve">Get a full-dataset overview with</w:t>
      </w:r>
      <w:r>
        <w:t xml:space="preserve"> </w:t>
      </w:r>
      <w:r>
        <w:rPr>
          <w:rStyle w:val="VerbatimChar"/>
        </w:rPr>
        <w:t xml:space="preserve">skimr::skim()</w:t>
      </w:r>
    </w:p>
    <w:p>
      <w:pPr>
        <w:pStyle w:val="Compact"/>
        <w:numPr>
          <w:ilvl w:val="0"/>
          <w:numId w:val="1007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to get n, mean, SD, and SE for every group at once — including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categories</w:t>
      </w:r>
    </w:p>
    <w:p>
      <w:pPr>
        <w:pStyle w:val="Compact"/>
        <w:numPr>
          <w:ilvl w:val="0"/>
          <w:numId w:val="1008"/>
        </w:numPr>
      </w:pPr>
      <w:r>
        <w:t xml:space="preserve">Save a summary table with</w:t>
      </w:r>
      <w:r>
        <w:t xml:space="preserve"> </w:t>
      </w:r>
      <w:r>
        <w:rPr>
          <w:rStyle w:val="VerbatimChar"/>
        </w:rPr>
        <w:t xml:space="preserve">write_csv()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bottom.</w:t>
      </w:r>
      <w:r>
        <w:br/>
      </w:r>
      <w:r>
        <w:br/>
      </w:r>
      <w:r>
        <w:t xml:space="preserve">Ran cleanly?</w:t>
      </w:r>
      <w:r>
        <w:t xml:space="preserve"> </w:t>
      </w:r>
      <w:r>
        <w:rPr>
          <w:rStyle w:val="VerbatimChar"/>
        </w:rPr>
        <w:t xml:space="preserve">Y / N</w:t>
      </w:r>
      <w:r>
        <w:br/>
      </w:r>
      <w:r>
        <w:br/>
      </w:r>
      <w:r>
        <w:t xml:space="preserve">— if not, the error was: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03_descriptive_stats.R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 Spelling? Did you forget</w:t>
      </w:r>
      <w:r>
        <w:t xml:space="preserve"> </w:t>
      </w:r>
      <w:r>
        <w:rPr>
          <w:rStyle w:val="VerbatimChar"/>
        </w:rPr>
        <w:t xml:space="preserve">na.rm = TRUE</w:t>
      </w:r>
      <w:r>
        <w:t xml:space="preserve">?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9" Target="media/rId2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Describing Your Data</dc:title>
  <dc:creator>Bill Perry</dc:creator>
  <dc:description>Hands-on worksheet: mean, median, variance, SD, SE, quantiles/range/IQR, the length() trap, a fast skimr overview, and group_by() + summarize() — including the case_when() categories from Wrangling Your Data.</dc:description>
  <cp:keywords/>
  <dcterms:created xsi:type="dcterms:W3CDTF">2026-09-03T18:47:06Z</dcterms:created>
  <dcterms:modified xsi:type="dcterms:W3CDTF">2026-09-03T18:47:06Z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3</vt:lpwstr>
  </property>
  <property fmtid="{D5CDD505-2E9C-101B-9397-08002B2CF9AE}" pid="15" name="resources">
    <vt:lpwstr/>
  </property>
  <property fmtid="{D5CDD505-2E9C-101B-9397-08002B2CF9AE}" pid="16" name="subtitle">
    <vt:lpwstr>Mean, spread, counting correctly, and group summaries</vt:lpwstr>
  </property>
  <property fmtid="{D5CDD505-2E9C-101B-9397-08002B2CF9AE}" pid="17" name="toc-title">
    <vt:lpwstr>Table of contents</vt:lpwstr>
  </property>
  <property fmtid="{D5CDD505-2E9C-101B-9397-08002B2CF9AE}" pid="18" name="week">
    <vt:lpwstr>2</vt:lpwstr>
  </property>
</Properties>
</file>