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8.png" ContentType="image/png"/>
  <Override PartName="/word/media/rId1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Activity: Two-Way ANOVA</w:t>
      </w:r>
    </w:p>
    <w:p>
      <w:pPr>
        <w:pStyle w:val="Subtitle"/>
      </w:pPr>
      <w:r>
        <w:t xml:space="preserve">Factorial designs</w:t>
      </w:r>
    </w:p>
    <w:p>
      <w:pPr>
        <w:pStyle w:val="Author"/>
      </w:pPr>
      <w:r>
        <w:t xml:space="preserve">Bill Perry</w:t>
      </w:r>
    </w:p>
    <w:bookmarkStart w:id="10" w:name="worksheet-two-way-factorial-anova"/>
    <w:p>
      <w:pPr>
        <w:pStyle w:val="Heading1"/>
      </w:pPr>
      <w:r>
        <w:t xml:space="preserve">Worksheet: Two-Way (Factorial) ANOVA</w:t>
      </w:r>
    </w:p>
    <w:p>
      <w:pPr>
        <w:pStyle w:val="Heading2"/>
      </w:pPr>
      <w:bookmarkStart w:id="9" w:name="how-to-use-this-worksheet"/>
      <w:r>
        <w:t xml:space="preserve">How to use this worksheet</w:t>
      </w:r>
      <w:bookmarkEnd w:id="9"/>
    </w:p>
    <w:p>
      <w:pPr>
        <w:pStyle w:val="BlockText"/>
      </w:pPr>
      <w:r>
        <w:t xml:space="preserve">Work through each part in order, at your own pace. Type every line of code yourself into a</w:t>
      </w:r>
      <w:r>
        <w:t xml:space="preserve"> </w:t>
      </w:r>
      <w:r>
        <w:rPr>
          <w:b/>
          <w:bCs/>
        </w:rPr>
        <w:t xml:space="preserve">plain R script</w:t>
      </w:r>
      <w:r>
        <w:t xml:space="preserve"> </w:t>
      </w:r>
      <w:r>
        <w:t xml:space="preserve">— do not copy-paste. Blocks marked</w:t>
      </w:r>
      <w:r>
        <w:t xml:space="preserve"> </w:t>
      </w:r>
      <w:r>
        <w:rPr>
          <w:b/>
          <w:bCs/>
        </w:rPr>
        <w:t xml:space="preserve">▶ Run this</w:t>
      </w:r>
      <w:r>
        <w:t xml:space="preserve"> </w:t>
      </w:r>
      <w:r>
        <w:t xml:space="preserve">are code you should type and execute. Blocks marked</w:t>
      </w:r>
      <w:r>
        <w:t xml:space="preserve"> </w:t>
      </w:r>
      <w:r>
        <w:rPr>
          <w:b/>
          <w:bCs/>
        </w:rPr>
        <w:t xml:space="preserve">✏️ Your turn</w:t>
      </w:r>
      <w:r>
        <w:t xml:space="preserve"> </w:t>
      </w:r>
      <w:r>
        <w:t xml:space="preserve">ask you to write, modify, or answer something. Boxes marked</w:t>
      </w:r>
      <w:r>
        <w:t xml:space="preserve"> </w:t>
      </w:r>
      <w:r>
        <w:rPr>
          <w:b/>
          <w:bCs/>
        </w:rPr>
        <w:t xml:space="preserve">🚀 If you finish early</w:t>
      </w:r>
      <w:r>
        <w:t xml:space="preserve"> </w:t>
      </w:r>
      <w:r>
        <w:t xml:space="preserve">are optional bonus material that goes a bit further than what we covered in lecture.</w:t>
      </w:r>
    </w:p>
    <w:p>
      <w:pPr>
        <w:pStyle w:val="BlockText"/>
      </w:pPr>
      <w:r>
        <w:t xml:space="preserve">This worksheet runs the same species × sex factorial ANOVA on penguin body mass</w:t>
      </w:r>
      <w:r>
        <w:t xml:space="preserve"> </w:t>
      </w:r>
      <w:r>
        <w:rPr>
          <w:b/>
          <w:bCs/>
        </w:rPr>
        <w:t xml:space="preserve">twice</w:t>
      </w:r>
      <w:r>
        <w:t xml:space="preserve"> </w:t>
      </w:r>
      <w:r>
        <w:t xml:space="preserve">— once on a balanced subsample, once on the full, naturally unbalanced dataset — so you can see directly how imbalance changes the analysis.</w:t>
      </w:r>
    </w:p>
    <w:p>
      <w:r>
        <w:pict>
          <v:rect style="width:0;height:1.5pt" o:hralign="center" o:hrstd="t" o:hr="t"/>
        </w:pict>
      </w:r>
    </w:p>
    <w:bookmarkEnd w:id="10"/>
    <w:bookmarkStart w:id="14" w:name="part-1-setup-and-data"/>
    <w:p>
      <w:pPr>
        <w:pStyle w:val="Heading1"/>
      </w:pPr>
      <w:r>
        <w:t xml:space="preserve">Part 1 · Setup and Data</w:t>
      </w:r>
    </w:p>
    <w:p>
      <w:pPr>
        <w:pStyle w:val="FirstParagraph"/>
      </w:pPr>
      <w:r>
        <w:rPr>
          <w:b/>
          <w:bCs/>
        </w:rPr>
        <w:t xml:space="preserve">▶ Run this in your Script:</w:t>
      </w:r>
    </w:p>
    <w:p>
      <w:pPr>
        <w:pStyle w:val="SourceCode"/>
      </w:pPr>
      <w:r>
        <w:rPr>
          <w:rStyle w:val="FunctionTok"/>
        </w:rPr>
        <w:t xml:space="preserve">library</w:t>
      </w:r>
      <w:r>
        <w:rPr>
          <w:rStyle w:val="NormalTok"/>
        </w:rPr>
        <w:t xml:space="preserve">(palmerpenguins) </w:t>
      </w:r>
      <w:r>
        <w:rPr>
          <w:rStyle w:val="CommentTok"/>
        </w:rPr>
        <w:t xml:space="preserve"># has the data for penguins and they are cute</w:t>
      </w:r>
      <w:r>
        <w:br/>
      </w:r>
      <w:r>
        <w:rPr>
          <w:rStyle w:val="FunctionTok"/>
        </w:rPr>
        <w:t xml:space="preserve">library</w:t>
      </w:r>
      <w:r>
        <w:rPr>
          <w:rStyle w:val="NormalTok"/>
        </w:rPr>
        <w:t xml:space="preserve">(car)             </w:t>
      </w:r>
      <w:r>
        <w:rPr>
          <w:rStyle w:val="CommentTok"/>
        </w:rPr>
        <w:t xml:space="preserve"># For Levene's test and Type III SS</w:t>
      </w:r>
      <w:r>
        <w:br/>
      </w:r>
      <w:r>
        <w:rPr>
          <w:rStyle w:val="FunctionTok"/>
        </w:rPr>
        <w:t xml:space="preserve">library</w:t>
      </w:r>
      <w:r>
        <w:rPr>
          <w:rStyle w:val="NormalTok"/>
        </w:rPr>
        <w:t xml:space="preserve">(emmeans)         </w:t>
      </w:r>
      <w:r>
        <w:rPr>
          <w:rStyle w:val="CommentTok"/>
        </w:rPr>
        <w:t xml:space="preserve"># For estimated marginal means</w:t>
      </w:r>
      <w:r>
        <w:br/>
      </w:r>
      <w:r>
        <w:rPr>
          <w:rStyle w:val="FunctionTok"/>
        </w:rPr>
        <w:t xml:space="preserve">library</w:t>
      </w:r>
      <w:r>
        <w:rPr>
          <w:rStyle w:val="NormalTok"/>
        </w:rPr>
        <w:t xml:space="preserve">(broom)           </w:t>
      </w:r>
      <w:r>
        <w:rPr>
          <w:rStyle w:val="CommentTok"/>
        </w:rPr>
        <w:t xml:space="preserve"># For tidying model outputs</w:t>
      </w:r>
      <w:r>
        <w:br/>
      </w:r>
      <w:r>
        <w:rPr>
          <w:rStyle w:val="FunctionTok"/>
        </w:rPr>
        <w:t xml:space="preserve">library</w:t>
      </w:r>
      <w:r>
        <w:rPr>
          <w:rStyle w:val="NormalTok"/>
        </w:rPr>
        <w:t xml:space="preserve">(patchwork)       </w:t>
      </w:r>
      <w:r>
        <w:rPr>
          <w:rStyle w:val="CommentTok"/>
        </w:rPr>
        <w:t xml:space="preserve"># For combining plots</w:t>
      </w:r>
      <w:r>
        <w:br/>
      </w:r>
      <w:r>
        <w:rPr>
          <w:rStyle w:val="FunctionTok"/>
        </w:rPr>
        <w:t xml:space="preserve">library</w:t>
      </w:r>
      <w:r>
        <w:rPr>
          <w:rStyle w:val="NormalTok"/>
        </w:rPr>
        <w:t xml:space="preserve">(tidyverse)</w:t>
      </w:r>
      <w:r>
        <w:br/>
      </w:r>
      <w:r>
        <w:br/>
      </w:r>
      <w:r>
        <w:rPr>
          <w:rStyle w:val="FunctionTok"/>
        </w:rPr>
        <w:t xml:space="preserve">theme_set</w:t>
      </w:r>
      <w:r>
        <w:rPr>
          <w:rStyle w:val="NormalTok"/>
        </w:rPr>
        <w:t xml:space="preserve">(</w:t>
      </w:r>
      <w:r>
        <w:rPr>
          <w:rStyle w:val="FunctionTok"/>
        </w:rPr>
        <w:t xml:space="preserve">theme_light</w:t>
      </w:r>
      <w:r>
        <w:rPr>
          <w:rStyle w:val="NormalTok"/>
        </w:rPr>
        <w:t xml:space="preserve">(</w:t>
      </w:r>
      <w:r>
        <w:rPr>
          <w:rStyle w:val="AttributeTok"/>
        </w:rPr>
        <w:t xml:space="preserve">base_size =</w:t>
      </w:r>
      <w:r>
        <w:rPr>
          <w:rStyle w:val="NormalTok"/>
        </w:rPr>
        <w:t xml:space="preserve"> </w:t>
      </w:r>
      <w:r>
        <w:rPr>
          <w:rStyle w:val="DecValTok"/>
        </w:rPr>
        <w:t xml:space="preserve">12</w:t>
      </w:r>
      <w:r>
        <w:rPr>
          <w:rStyle w:val="NormalTok"/>
        </w:rPr>
        <w:t xml:space="preserve">))</w:t>
      </w:r>
      <w:r>
        <w:br/>
      </w:r>
      <w:r>
        <w:br/>
      </w:r>
      <w:r>
        <w:rPr>
          <w:rStyle w:val="NormalTok"/>
        </w:rPr>
        <w:t xml:space="preserve">p_df </w:t>
      </w:r>
      <w:r>
        <w:rPr>
          <w:rStyle w:val="OtherTok"/>
        </w:rPr>
        <w:t xml:space="preserve">&lt;-</w:t>
      </w:r>
      <w:r>
        <w:rPr>
          <w:rStyle w:val="NormalTok"/>
        </w:rPr>
        <w:t xml:space="preserve"> penguins </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AttributeTok"/>
        </w:rPr>
        <w:t xml:space="preserve">spp =</w:t>
      </w:r>
      <w:r>
        <w:rPr>
          <w:rStyle w:val="NormalTok"/>
        </w:rPr>
        <w:t xml:space="preserve"> species, sex, body_mass_g) </w:t>
      </w:r>
      <w:r>
        <w:rPr>
          <w:rStyle w:val="SpecialCharTok"/>
        </w:rPr>
        <w:t xml:space="preserve">%&gt;%</w:t>
      </w:r>
      <w:r>
        <w:br/>
      </w:r>
      <w:r>
        <w:rPr>
          <w:rStyle w:val="NormalTok"/>
        </w:rPr>
        <w:t xml:space="preserve">  </w:t>
      </w:r>
      <w:r>
        <w:rPr>
          <w:rStyle w:val="FunctionTok"/>
        </w:rPr>
        <w:t xml:space="preserve">rename</w:t>
      </w:r>
      <w:r>
        <w:rPr>
          <w:rStyle w:val="NormalTok"/>
        </w:rPr>
        <w:t xml:space="preserve">(</w:t>
      </w:r>
      <w:r>
        <w:rPr>
          <w:rStyle w:val="AttributeTok"/>
        </w:rPr>
        <w:t xml:space="preserve">mass_g =</w:t>
      </w:r>
      <w:r>
        <w:rPr>
          <w:rStyle w:val="NormalTok"/>
        </w:rPr>
        <w:t xml:space="preserve"> body_mass_g)</w:t>
      </w:r>
      <w:r>
        <w:br/>
      </w:r>
      <w:r>
        <w:rPr>
          <w:rStyle w:val="FunctionTok"/>
        </w:rPr>
        <w:t xml:space="preserve">head</w:t>
      </w:r>
      <w:r>
        <w:rPr>
          <w:rStyle w:val="NormalTok"/>
        </w:rPr>
        <w:t xml:space="preserve">(p_df)</w:t>
      </w:r>
    </w:p>
    <w:p>
      <w:pPr>
        <w:pStyle w:val="FirstParagraph"/>
      </w:pPr>
      <w:r>
        <w:rPr>
          <w:b/>
          <w:bCs/>
        </w:rPr>
        <w:t xml:space="preserve">▶ Run this</w:t>
      </w:r>
      <w:r>
        <w:t xml:space="preserve"> </w:t>
      </w:r>
      <w:r>
        <w:t xml:space="preserve">— check for and remove missing values:</w:t>
      </w:r>
    </w:p>
    <w:p>
      <w:pPr>
        <w:pStyle w:val="SourceCode"/>
      </w:pPr>
      <w:r>
        <w:rPr>
          <w:rStyle w:val="NormalTok"/>
        </w:rPr>
        <w:t xml:space="preserve">p_df </w:t>
      </w:r>
      <w:r>
        <w:rPr>
          <w:rStyle w:val="SpecialCharTok"/>
        </w:rPr>
        <w:t xml:space="preserve">%&gt;%</w:t>
      </w:r>
      <w:r>
        <w:br/>
      </w:r>
      <w:r>
        <w:rPr>
          <w:rStyle w:val="NormalTok"/>
        </w:rPr>
        <w:t xml:space="preserve">  </w:t>
      </w:r>
      <w:r>
        <w:rPr>
          <w:rStyle w:val="FunctionTok"/>
        </w:rPr>
        <w:t xml:space="preserve">summarise_all</w:t>
      </w:r>
      <w:r>
        <w:rPr>
          <w:rStyle w:val="NormalTok"/>
        </w:rPr>
        <w:t xml:space="preserve">(</w:t>
      </w:r>
      <w:r>
        <w:rPr>
          <w:rStyle w:val="SpecialCharTok"/>
        </w:rPr>
        <w:t xml:space="preserve">~</w:t>
      </w:r>
      <w:r>
        <w:rPr>
          <w:rStyle w:val="FunctionTok"/>
        </w:rPr>
        <w:t xml:space="preserve">sum</w:t>
      </w:r>
      <w:r>
        <w:rPr>
          <w:rStyle w:val="NormalTok"/>
        </w:rPr>
        <w:t xml:space="preserve">(</w:t>
      </w:r>
      <w:r>
        <w:rPr>
          <w:rStyle w:val="FunctionTok"/>
        </w:rPr>
        <w:t xml:space="preserve">is.na</w:t>
      </w:r>
      <w:r>
        <w:rPr>
          <w:rStyle w:val="NormalTok"/>
        </w:rPr>
        <w:t xml:space="preserve">(.)))</w:t>
      </w:r>
      <w:r>
        <w:br/>
      </w:r>
      <w:r>
        <w:br/>
      </w:r>
      <w:r>
        <w:rPr>
          <w:rStyle w:val="NormalTok"/>
        </w:rPr>
        <w:t xml:space="preserve">p_df </w:t>
      </w:r>
      <w:r>
        <w:rPr>
          <w:rStyle w:val="OtherTok"/>
        </w:rPr>
        <w:t xml:space="preserve">&lt;-</w:t>
      </w:r>
      <w:r>
        <w:rPr>
          <w:rStyle w:val="NormalTok"/>
        </w:rPr>
        <w:t xml:space="preserve"> p_df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(mass_g),</w:t>
      </w:r>
      <w:r>
        <w:br/>
      </w:r>
      <w:r>
        <w:rPr>
          <w:rStyle w:val="NormalTok"/>
        </w:rPr>
        <w:t xml:space="preserve">         </w:t>
      </w:r>
      <w:r>
        <w:rPr>
          <w:rStyle w:val="SpecialCharTok"/>
        </w:rPr>
        <w:t xml:space="preserve">!</w:t>
      </w:r>
      <w:r>
        <w:rPr>
          <w:rStyle w:val="FunctionTok"/>
        </w:rPr>
        <w:t xml:space="preserve">is.na</w:t>
      </w:r>
      <w:r>
        <w:rPr>
          <w:rStyle w:val="NormalTok"/>
        </w:rPr>
        <w:t xml:space="preserve">(sex),</w:t>
      </w:r>
      <w:r>
        <w:br/>
      </w:r>
      <w:r>
        <w:rPr>
          <w:rStyle w:val="NormalTok"/>
        </w:rPr>
        <w:t xml:space="preserve">         </w:t>
      </w:r>
      <w:r>
        <w:rPr>
          <w:rStyle w:val="SpecialCharTok"/>
        </w:rPr>
        <w:t xml:space="preserve">!</w:t>
      </w:r>
      <w:r>
        <w:rPr>
          <w:rStyle w:val="FunctionTok"/>
        </w:rPr>
        <w:t xml:space="preserve">is.na</w:t>
      </w:r>
      <w:r>
        <w:rPr>
          <w:rStyle w:val="NormalTok"/>
        </w:rPr>
        <w:t xml:space="preserve">(spp))</w:t>
      </w:r>
      <w:r>
        <w:br/>
      </w:r>
      <w:r>
        <w:rPr>
          <w:rStyle w:val="FunctionTok"/>
        </w:rPr>
        <w:t xml:space="preserve">head</w:t>
      </w:r>
      <w:r>
        <w:rPr>
          <w:rStyle w:val="NormalTok"/>
        </w:rPr>
        <w:t xml:space="preserve">(p_df)</w:t>
      </w:r>
    </w:p>
    <w:p>
      <w:pPr>
        <w:pStyle w:val="FirstParagraph"/>
      </w:pPr>
      <w:r>
        <w:rPr>
          <w:b/>
          <w:bCs/>
        </w:rPr>
        <w:t xml:space="preserve">▶ Run this</w:t>
      </w:r>
      <w:r>
        <w:t xml:space="preserve"> </w:t>
      </w:r>
      <w:r>
        <w:t xml:space="preserve">— summary statistics by group:</w:t>
      </w:r>
    </w:p>
    <w:p>
      <w:pPr>
        <w:pStyle w:val="SourceCode"/>
      </w:pPr>
      <w:r>
        <w:rPr>
          <w:rStyle w:val="NormalTok"/>
        </w:rPr>
        <w:t xml:space="preserve">p_df </w:t>
      </w:r>
      <w:r>
        <w:rPr>
          <w:rStyle w:val="SpecialCharTok"/>
        </w:rPr>
        <w:t xml:space="preserve">%&gt;%</w:t>
      </w:r>
      <w:r>
        <w:br/>
      </w:r>
      <w:r>
        <w:rPr>
          <w:rStyle w:val="NormalTok"/>
        </w:rPr>
        <w:t xml:space="preserve">  </w:t>
      </w:r>
      <w:r>
        <w:rPr>
          <w:rStyle w:val="FunctionTok"/>
        </w:rPr>
        <w:t xml:space="preserve">group_by</w:t>
      </w:r>
      <w:r>
        <w:rPr>
          <w:rStyle w:val="NormalTok"/>
        </w:rPr>
        <w:t xml:space="preserve">(spp, sex)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mean_mass =</w:t>
      </w:r>
      <w:r>
        <w:rPr>
          <w:rStyle w:val="NormalTok"/>
        </w:rPr>
        <w:t xml:space="preserve"> </w:t>
      </w:r>
      <w:r>
        <w:rPr>
          <w:rStyle w:val="FunctionTok"/>
        </w:rPr>
        <w:t xml:space="preserve">mean</w:t>
      </w:r>
      <w:r>
        <w:rPr>
          <w:rStyle w:val="NormalTok"/>
        </w:rPr>
        <w:t xml:space="preserve">(mass_g,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sd_mass =</w:t>
      </w:r>
      <w:r>
        <w:rPr>
          <w:rStyle w:val="NormalTok"/>
        </w:rPr>
        <w:t xml:space="preserve"> </w:t>
      </w:r>
      <w:r>
        <w:rPr>
          <w:rStyle w:val="FunctionTok"/>
        </w:rPr>
        <w:t xml:space="preserve">sd</w:t>
      </w:r>
      <w:r>
        <w:rPr>
          <w:rStyle w:val="NormalTok"/>
        </w:rPr>
        <w:t xml:space="preserve">(mass_g,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(mass_g)),</w:t>
      </w:r>
      <w:r>
        <w:br/>
      </w:r>
      <w:r>
        <w:rPr>
          <w:rStyle w:val="NormalTok"/>
        </w:rPr>
        <w:t xml:space="preserve">    </w:t>
      </w:r>
      <w:r>
        <w:rPr>
          <w:rStyle w:val="AttributeTok"/>
        </w:rPr>
        <w:t xml:space="preserve">se_mass =</w:t>
      </w:r>
      <w:r>
        <w:rPr>
          <w:rStyle w:val="NormalTok"/>
        </w:rPr>
        <w:t xml:space="preserve"> sd_mass</w:t>
      </w:r>
      <w:r>
        <w:rPr>
          <w:rStyle w:val="SpecialCharTok"/>
        </w:rPr>
        <w:t xml:space="preserve">/</w:t>
      </w:r>
      <w:r>
        <w:rPr>
          <w:rStyle w:val="NormalTok"/>
        </w:rPr>
        <w:t xml:space="preserve">n</w:t>
      </w:r>
      <w:r>
        <w:rPr>
          <w:rStyle w:val="SpecialCharTok"/>
        </w:rPr>
        <w:t xml:space="preserve">^</w:t>
      </w:r>
      <w:r>
        <w:rPr>
          <w:rStyle w:val="NormalTok"/>
        </w:rPr>
        <w:t xml:space="preserve">.</w:t>
      </w:r>
      <w:r>
        <w:rPr>
          <w:rStyle w:val="DecValTok"/>
        </w:rPr>
        <w:t xml:space="preserve">5</w:t>
      </w:r>
      <w:r>
        <w:rPr>
          <w:rStyle w:val="NormalTok"/>
        </w:rPr>
        <w:t xml:space="preserve">,</w:t>
      </w:r>
      <w:r>
        <w:br/>
      </w:r>
      <w:r>
        <w:rPr>
          <w:rStyle w:val="NormalTok"/>
        </w:rPr>
        <w:t xml:space="preserve">    </w:t>
      </w:r>
      <w:r>
        <w:rPr>
          <w:rStyle w:val="AttributeTok"/>
        </w:rPr>
        <w:t xml:space="preserve">.groups =</w:t>
      </w:r>
      <w:r>
        <w:rPr>
          <w:rStyle w:val="NormalTok"/>
        </w:rPr>
        <w:t xml:space="preserve"> </w:t>
      </w:r>
      <w:r>
        <w:rPr>
          <w:rStyle w:val="StringTok"/>
        </w:rPr>
        <w:t xml:space="preserve">'drop'</w:t>
      </w:r>
      <w:r>
        <w:br/>
      </w:r>
      <w:r>
        <w:rPr>
          <w:rStyle w:val="NormalTok"/>
        </w:rPr>
        <w:t xml:space="preserve">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2" name="Picture"/>
                  <a:graphic>
                    <a:graphicData uri="http://schemas.openxmlformats.org/drawingml/2006/picture">
                      <pic:pic>
                        <pic:nvPicPr>
                          <pic:cNvPr descr="/Applications/Positron.app/Contents/Resources/app/quarto/share/formats/docx/tip.png" id="13"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How many species and sexes are there? Compute</w:t>
            </w:r>
            <w:r>
              <w:t xml:space="preserve"> </w:t>
            </w:r>
            <w:r>
              <w:rPr>
                <w:rStyle w:val="VerbatimChar"/>
              </w:rPr>
              <w:t xml:space="preserve">n_distinct()</w:t>
            </w:r>
            <w:r>
              <w:t xml:space="preserve"> </w:t>
            </w:r>
            <w:r>
              <w:t xml:space="preserve">for each column of</w:t>
            </w:r>
            <w:r>
              <w:t xml:space="preserve"> </w:t>
            </w:r>
            <w:r>
              <w:rPr>
                <w:rStyle w:val="VerbatimChar"/>
              </w:rPr>
              <w:t xml:space="preserve">p_df</w:t>
            </w:r>
            <w:r>
              <w:t xml:space="preserve"> </w:t>
            </w:r>
            <w:r>
              <w:t xml:space="preserve">to confirm.</w:t>
            </w:r>
          </w:p>
          <w:p>
            <w:pPr>
              <w:pStyle w:val="SourceCode"/>
            </w:pPr>
            <w:r>
              <w:rPr>
                <w:rStyle w:val="CommentTok"/>
              </w:rPr>
              <w:t xml:space="preserve"># Write your code here:</w:t>
            </w:r>
          </w:p>
          <w:p/>
        </w:tc>
      </w:tr>
    </w:tbl>
    <w:p>
      <w:r>
        <w:pict>
          <v:rect style="width:0;height:1.5pt" o:hralign="center" o:hrstd="t" o:hr="t"/>
        </w:pict>
      </w:r>
    </w:p>
    <w:bookmarkEnd w:id="14"/>
    <w:bookmarkStart w:id="15" w:name="part-2-building-a-balanced-dataset"/>
    <w:p>
      <w:pPr>
        <w:pStyle w:val="Heading1"/>
      </w:pPr>
      <w:r>
        <w:t xml:space="preserve">Part 2 · Building a Balanced Dataset</w:t>
      </w:r>
    </w:p>
    <w:p>
      <w:pPr>
        <w:pStyle w:val="SourceCode"/>
      </w:pPr>
      <w:r>
        <w:rPr>
          <w:rStyle w:val="NormalTok"/>
        </w:rPr>
        <w:t xml:space="preserve">original_n </w:t>
      </w:r>
      <w:r>
        <w:rPr>
          <w:rStyle w:val="OtherTok"/>
        </w:rPr>
        <w:t xml:space="preserve">&lt;-</w:t>
      </w:r>
      <w:r>
        <w:rPr>
          <w:rStyle w:val="NormalTok"/>
        </w:rPr>
        <w:t xml:space="preserve"> p_df </w:t>
      </w:r>
      <w:r>
        <w:rPr>
          <w:rStyle w:val="SpecialCharTok"/>
        </w:rPr>
        <w:t xml:space="preserve">%&gt;%</w:t>
      </w:r>
      <w:r>
        <w:br/>
      </w:r>
      <w:r>
        <w:rPr>
          <w:rStyle w:val="NormalTok"/>
        </w:rPr>
        <w:t xml:space="preserve">  </w:t>
      </w:r>
      <w:r>
        <w:rPr>
          <w:rStyle w:val="FunctionTok"/>
        </w:rPr>
        <w:t xml:space="preserve">count</w:t>
      </w:r>
      <w:r>
        <w:rPr>
          <w:rStyle w:val="NormalTok"/>
        </w:rPr>
        <w:t xml:space="preserve">(spp, sex) </w:t>
      </w:r>
      <w:r>
        <w:rPr>
          <w:rStyle w:val="SpecialCharTok"/>
        </w:rPr>
        <w:t xml:space="preserve">%&gt;%</w:t>
      </w:r>
      <w:r>
        <w:br/>
      </w:r>
      <w:r>
        <w:rPr>
          <w:rStyle w:val="NormalTok"/>
        </w:rPr>
        <w:t xml:space="preserve">  </w:t>
      </w:r>
      <w:r>
        <w:rPr>
          <w:rStyle w:val="FunctionTok"/>
        </w:rPr>
        <w:t xml:space="preserve">arrange</w:t>
      </w:r>
      <w:r>
        <w:rPr>
          <w:rStyle w:val="NormalTok"/>
        </w:rPr>
        <w:t xml:space="preserve">(spp, sex)</w:t>
      </w:r>
      <w:r>
        <w:br/>
      </w:r>
      <w:r>
        <w:br/>
      </w:r>
      <w:r>
        <w:rPr>
          <w:rStyle w:val="NormalTok"/>
        </w:rPr>
        <w:t xml:space="preserve">p_df </w:t>
      </w:r>
      <w:r>
        <w:rPr>
          <w:rStyle w:val="SpecialCharTok"/>
        </w:rPr>
        <w:t xml:space="preserve">%&gt;%</w:t>
      </w:r>
      <w:r>
        <w:br/>
      </w:r>
      <w:r>
        <w:rPr>
          <w:rStyle w:val="NormalTok"/>
        </w:rPr>
        <w:t xml:space="preserve">  </w:t>
      </w:r>
      <w:r>
        <w:rPr>
          <w:rStyle w:val="FunctionTok"/>
        </w:rPr>
        <w:t xml:space="preserve">count</w:t>
      </w:r>
      <w:r>
        <w:rPr>
          <w:rStyle w:val="NormalTok"/>
        </w:rPr>
        <w:t xml:space="preserve">(spp, sex) </w:t>
      </w:r>
      <w:r>
        <w:rPr>
          <w:rStyle w:val="SpecialCharTok"/>
        </w:rPr>
        <w:t xml:space="preserve">%&gt;%</w:t>
      </w:r>
      <w:r>
        <w:br/>
      </w:r>
      <w:r>
        <w:rPr>
          <w:rStyle w:val="NormalTok"/>
        </w:rPr>
        <w:t xml:space="preserve">  </w:t>
      </w:r>
      <w:r>
        <w:rPr>
          <w:rStyle w:val="FunctionTok"/>
        </w:rPr>
        <w:t xml:space="preserve">pivot_wider</w:t>
      </w:r>
      <w:r>
        <w:rPr>
          <w:rStyle w:val="NormalTok"/>
        </w:rPr>
        <w:t xml:space="preserve">(</w:t>
      </w:r>
      <w:r>
        <w:rPr>
          <w:rStyle w:val="AttributeTok"/>
        </w:rPr>
        <w:t xml:space="preserve">names_from =</w:t>
      </w:r>
      <w:r>
        <w:rPr>
          <w:rStyle w:val="NormalTok"/>
        </w:rPr>
        <w:t xml:space="preserve"> sex, </w:t>
      </w:r>
      <w:r>
        <w:rPr>
          <w:rStyle w:val="AttributeTok"/>
        </w:rPr>
        <w:t xml:space="preserve">values_from =</w:t>
      </w:r>
      <w:r>
        <w:rPr>
          <w:rStyle w:val="NormalTok"/>
        </w:rPr>
        <w:t xml:space="preserve"> n, </w:t>
      </w:r>
      <w:r>
        <w:rPr>
          <w:rStyle w:val="AttributeTok"/>
        </w:rPr>
        <w:t xml:space="preserve">values_fill =</w:t>
      </w:r>
      <w:r>
        <w:rPr>
          <w:rStyle w:val="NormalTok"/>
        </w:rPr>
        <w:t xml:space="preserve"> </w:t>
      </w:r>
      <w:r>
        <w:rPr>
          <w:rStyle w:val="DecValTok"/>
        </w:rPr>
        <w:t xml:space="preserve">0</w:t>
      </w:r>
      <w:r>
        <w:rPr>
          <w:rStyle w:val="NormalTok"/>
        </w:rPr>
        <w:t xml:space="preserve">)</w:t>
      </w:r>
      <w:r>
        <w:br/>
      </w:r>
      <w:r>
        <w:br/>
      </w:r>
      <w:r>
        <w:rPr>
          <w:rStyle w:val="NormalTok"/>
        </w:rPr>
        <w:t xml:space="preserve">min_n </w:t>
      </w:r>
      <w:r>
        <w:rPr>
          <w:rStyle w:val="OtherTok"/>
        </w:rPr>
        <w:t xml:space="preserve">&lt;-</w:t>
      </w:r>
      <w:r>
        <w:rPr>
          <w:rStyle w:val="NormalTok"/>
        </w:rPr>
        <w:t xml:space="preserve"> </w:t>
      </w:r>
      <w:r>
        <w:rPr>
          <w:rStyle w:val="FunctionTok"/>
        </w:rPr>
        <w:t xml:space="preserve">min</w:t>
      </w:r>
      <w:r>
        <w:rPr>
          <w:rStyle w:val="NormalTok"/>
        </w:rPr>
        <w:t xml:space="preserve">(original_n</w:t>
      </w:r>
      <w:r>
        <w:rPr>
          <w:rStyle w:val="SpecialCharTok"/>
        </w:rPr>
        <w:t xml:space="preserve">$</w:t>
      </w:r>
      <w:r>
        <w:rPr>
          <w:rStyle w:val="NormalTok"/>
        </w:rPr>
        <w:t xml:space="preserve">n)</w:t>
      </w:r>
      <w:r>
        <w:br/>
      </w:r>
      <w:r>
        <w:rPr>
          <w:rStyle w:val="NormalTok"/>
        </w:rPr>
        <w:t xml:space="preserve">min_n</w:t>
      </w:r>
      <w:r>
        <w:br/>
      </w:r>
      <w:r>
        <w:br/>
      </w:r>
      <w:r>
        <w:rPr>
          <w:rStyle w:val="FunctionTok"/>
        </w:rPr>
        <w:t xml:space="preserve">set.seed</w:t>
      </w:r>
      <w:r>
        <w:rPr>
          <w:rStyle w:val="NormalTok"/>
        </w:rPr>
        <w:t xml:space="preserve">(</w:t>
      </w:r>
      <w:r>
        <w:rPr>
          <w:rStyle w:val="DecValTok"/>
        </w:rPr>
        <w:t xml:space="preserve">123</w:t>
      </w:r>
      <w:r>
        <w:rPr>
          <w:rStyle w:val="NormalTok"/>
        </w:rPr>
        <w:t xml:space="preserve">) </w:t>
      </w:r>
      <w:r>
        <w:rPr>
          <w:rStyle w:val="CommentTok"/>
        </w:rPr>
        <w:t xml:space="preserve"># for reproducibility</w:t>
      </w:r>
      <w:r>
        <w:br/>
      </w:r>
      <w:r>
        <w:rPr>
          <w:rStyle w:val="NormalTok"/>
        </w:rPr>
        <w:t xml:space="preserve">pb_df </w:t>
      </w:r>
      <w:r>
        <w:rPr>
          <w:rStyle w:val="OtherTok"/>
        </w:rPr>
        <w:t xml:space="preserve">&lt;-</w:t>
      </w:r>
      <w:r>
        <w:rPr>
          <w:rStyle w:val="NormalTok"/>
        </w:rPr>
        <w:t xml:space="preserve"> p_df </w:t>
      </w:r>
      <w:r>
        <w:rPr>
          <w:rStyle w:val="SpecialCharTok"/>
        </w:rPr>
        <w:t xml:space="preserve">%&gt;%</w:t>
      </w:r>
      <w:r>
        <w:br/>
      </w:r>
      <w:r>
        <w:rPr>
          <w:rStyle w:val="NormalTok"/>
        </w:rPr>
        <w:t xml:space="preserve">  </w:t>
      </w:r>
      <w:r>
        <w:rPr>
          <w:rStyle w:val="FunctionTok"/>
        </w:rPr>
        <w:t xml:space="preserve">group_by</w:t>
      </w:r>
      <w:r>
        <w:rPr>
          <w:rStyle w:val="NormalTok"/>
        </w:rPr>
        <w:t xml:space="preserve">(spp, sex) </w:t>
      </w:r>
      <w:r>
        <w:rPr>
          <w:rStyle w:val="SpecialCharTok"/>
        </w:rPr>
        <w:t xml:space="preserve">%&gt;%</w:t>
      </w:r>
      <w:r>
        <w:br/>
      </w:r>
      <w:r>
        <w:rPr>
          <w:rStyle w:val="NormalTok"/>
        </w:rPr>
        <w:t xml:space="preserve">  </w:t>
      </w:r>
      <w:r>
        <w:rPr>
          <w:rStyle w:val="FunctionTok"/>
        </w:rPr>
        <w:t xml:space="preserve">sample_n</w:t>
      </w:r>
      <w:r>
        <w:rPr>
          <w:rStyle w:val="NormalTok"/>
        </w:rPr>
        <w:t xml:space="preserve">(min_n) </w:t>
      </w:r>
      <w:r>
        <w:rPr>
          <w:rStyle w:val="SpecialCharTok"/>
        </w:rPr>
        <w:t xml:space="preserve">%&gt;%</w:t>
      </w:r>
      <w:r>
        <w:br/>
      </w:r>
      <w:r>
        <w:rPr>
          <w:rStyle w:val="NormalTok"/>
        </w:rPr>
        <w:t xml:space="preserve">  </w:t>
      </w:r>
      <w:r>
        <w:rPr>
          <w:rStyle w:val="FunctionTok"/>
        </w:rPr>
        <w:t xml:space="preserve">ungroup</w:t>
      </w:r>
      <w:r>
        <w:rPr>
          <w:rStyle w:val="NormalTok"/>
        </w:rPr>
        <w:t xml:space="preserve">()</w:t>
      </w:r>
      <w:r>
        <w:br/>
      </w:r>
      <w:r>
        <w:br/>
      </w:r>
      <w:r>
        <w:rPr>
          <w:rStyle w:val="NormalTok"/>
        </w:rPr>
        <w:t xml:space="preserve">balanced_n </w:t>
      </w:r>
      <w:r>
        <w:rPr>
          <w:rStyle w:val="OtherTok"/>
        </w:rPr>
        <w:t xml:space="preserve">&lt;-</w:t>
      </w:r>
      <w:r>
        <w:rPr>
          <w:rStyle w:val="NormalTok"/>
        </w:rPr>
        <w:t xml:space="preserve"> pb_df </w:t>
      </w:r>
      <w:r>
        <w:rPr>
          <w:rStyle w:val="SpecialCharTok"/>
        </w:rPr>
        <w:t xml:space="preserve">%&gt;%</w:t>
      </w:r>
      <w:r>
        <w:br/>
      </w:r>
      <w:r>
        <w:rPr>
          <w:rStyle w:val="NormalTok"/>
        </w:rPr>
        <w:t xml:space="preserve">  </w:t>
      </w:r>
      <w:r>
        <w:rPr>
          <w:rStyle w:val="FunctionTok"/>
        </w:rPr>
        <w:t xml:space="preserve">count</w:t>
      </w:r>
      <w:r>
        <w:rPr>
          <w:rStyle w:val="NormalTok"/>
        </w:rPr>
        <w:t xml:space="preserve">(spp, sex) </w:t>
      </w:r>
      <w:r>
        <w:rPr>
          <w:rStyle w:val="SpecialCharTok"/>
        </w:rPr>
        <w:t xml:space="preserve">%&gt;%</w:t>
      </w:r>
      <w:r>
        <w:br/>
      </w:r>
      <w:r>
        <w:rPr>
          <w:rStyle w:val="NormalTok"/>
        </w:rPr>
        <w:t xml:space="preserve">  </w:t>
      </w:r>
      <w:r>
        <w:rPr>
          <w:rStyle w:val="FunctionTok"/>
        </w:rPr>
        <w:t xml:space="preserve">pivot_wider</w:t>
      </w:r>
      <w:r>
        <w:rPr>
          <w:rStyle w:val="NormalTok"/>
        </w:rPr>
        <w:t xml:space="preserve">(</w:t>
      </w:r>
      <w:r>
        <w:rPr>
          <w:rStyle w:val="AttributeTok"/>
        </w:rPr>
        <w:t xml:space="preserve">names_from =</w:t>
      </w:r>
      <w:r>
        <w:rPr>
          <w:rStyle w:val="NormalTok"/>
        </w:rPr>
        <w:t xml:space="preserve"> sex, </w:t>
      </w:r>
      <w:r>
        <w:rPr>
          <w:rStyle w:val="AttributeTok"/>
        </w:rPr>
        <w:t xml:space="preserve">values_from =</w:t>
      </w:r>
      <w:r>
        <w:rPr>
          <w:rStyle w:val="NormalTok"/>
        </w:rPr>
        <w:t xml:space="preserve"> n, </w:t>
      </w:r>
      <w:r>
        <w:rPr>
          <w:rStyle w:val="AttributeTok"/>
        </w:rPr>
        <w:t xml:space="preserve">values_fill =</w:t>
      </w:r>
      <w:r>
        <w:rPr>
          <w:rStyle w:val="NormalTok"/>
        </w:rPr>
        <w:t xml:space="preserve"> </w:t>
      </w:r>
      <w:r>
        <w:rPr>
          <w:rStyle w:val="DecValTok"/>
        </w:rPr>
        <w:t xml:space="preserve">0</w:t>
      </w:r>
      <w:r>
        <w:rPr>
          <w:rStyle w:val="NormalTok"/>
        </w:rPr>
        <w:t xml:space="preserve">)</w:t>
      </w:r>
      <w:r>
        <w:br/>
      </w:r>
      <w:r>
        <w:rPr>
          <w:rStyle w:val="NormalTok"/>
        </w:rPr>
        <w:t xml:space="preserve">balanced_n</w:t>
      </w:r>
    </w:p>
    <w:p>
      <w:pPr>
        <w:pStyle w:val="SourceCode"/>
      </w:pPr>
      <w:r>
        <w:rPr>
          <w:rStyle w:val="NormalTok"/>
        </w:rPr>
        <w:t xml:space="preserve">summary_df </w:t>
      </w:r>
      <w:r>
        <w:rPr>
          <w:rStyle w:val="OtherTok"/>
        </w:rPr>
        <w:t xml:space="preserve">&lt;-</w:t>
      </w:r>
      <w:r>
        <w:rPr>
          <w:rStyle w:val="NormalTok"/>
        </w:rPr>
        <w:t xml:space="preserve"> pb_df </w:t>
      </w:r>
      <w:r>
        <w:rPr>
          <w:rStyle w:val="SpecialCharTok"/>
        </w:rPr>
        <w:t xml:space="preserve">%&gt;%</w:t>
      </w:r>
      <w:r>
        <w:br/>
      </w:r>
      <w:r>
        <w:rPr>
          <w:rStyle w:val="NormalTok"/>
        </w:rPr>
        <w:t xml:space="preserve">  </w:t>
      </w:r>
      <w:r>
        <w:rPr>
          <w:rStyle w:val="FunctionTok"/>
        </w:rPr>
        <w:t xml:space="preserve">group_by</w:t>
      </w:r>
      <w:r>
        <w:rPr>
          <w:rStyle w:val="NormalTok"/>
        </w:rPr>
        <w:t xml:space="preserve">(spp, sex)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(mass_g)),</w:t>
      </w:r>
      <w:r>
        <w:br/>
      </w:r>
      <w:r>
        <w:rPr>
          <w:rStyle w:val="NormalTok"/>
        </w:rPr>
        <w:t xml:space="preserve">    </w:t>
      </w:r>
      <w:r>
        <w:rPr>
          <w:rStyle w:val="AttributeTok"/>
        </w:rPr>
        <w:t xml:space="preserve">mean_mass =</w:t>
      </w:r>
      <w:r>
        <w:rPr>
          <w:rStyle w:val="NormalTok"/>
        </w:rPr>
        <w:t xml:space="preserve"> </w:t>
      </w:r>
      <w:r>
        <w:rPr>
          <w:rStyle w:val="FunctionTok"/>
        </w:rPr>
        <w:t xml:space="preserve">mean</w:t>
      </w:r>
      <w:r>
        <w:rPr>
          <w:rStyle w:val="NormalTok"/>
        </w:rPr>
        <w:t xml:space="preserve">(mass_g),</w:t>
      </w:r>
      <w:r>
        <w:br/>
      </w:r>
      <w:r>
        <w:rPr>
          <w:rStyle w:val="NormalTok"/>
        </w:rPr>
        <w:t xml:space="preserve">    </w:t>
      </w:r>
      <w:r>
        <w:rPr>
          <w:rStyle w:val="AttributeTok"/>
        </w:rPr>
        <w:t xml:space="preserve">sd_mass =</w:t>
      </w:r>
      <w:r>
        <w:rPr>
          <w:rStyle w:val="NormalTok"/>
        </w:rPr>
        <w:t xml:space="preserve"> </w:t>
      </w:r>
      <w:r>
        <w:rPr>
          <w:rStyle w:val="FunctionTok"/>
        </w:rPr>
        <w:t xml:space="preserve">sd</w:t>
      </w:r>
      <w:r>
        <w:rPr>
          <w:rStyle w:val="NormalTok"/>
        </w:rPr>
        <w:t xml:space="preserve">(mass_g),</w:t>
      </w:r>
      <w:r>
        <w:br/>
      </w:r>
      <w:r>
        <w:rPr>
          <w:rStyle w:val="NormalTok"/>
        </w:rPr>
        <w:t xml:space="preserve">    </w:t>
      </w:r>
      <w:r>
        <w:rPr>
          <w:rStyle w:val="AttributeTok"/>
        </w:rPr>
        <w:t xml:space="preserve">se_mass =</w:t>
      </w:r>
      <w:r>
        <w:rPr>
          <w:rStyle w:val="NormalTok"/>
        </w:rPr>
        <w:t xml:space="preserve"> sd_mass</w:t>
      </w:r>
      <w:r>
        <w:rPr>
          <w:rStyle w:val="SpecialCharTok"/>
        </w:rPr>
        <w:t xml:space="preserve">/</w:t>
      </w:r>
      <w:r>
        <w:rPr>
          <w:rStyle w:val="FunctionTok"/>
        </w:rPr>
        <w:t xml:space="preserve">sqrt</w:t>
      </w:r>
      <w:r>
        <w:rPr>
          <w:rStyle w:val="NormalTok"/>
        </w:rPr>
        <w:t xml:space="preserve">(n),</w:t>
      </w:r>
      <w:r>
        <w:br/>
      </w:r>
      <w:r>
        <w:rPr>
          <w:rStyle w:val="NormalTok"/>
        </w:rPr>
        <w:t xml:space="preserve">    </w:t>
      </w:r>
      <w:r>
        <w:rPr>
          <w:rStyle w:val="AttributeTok"/>
        </w:rPr>
        <w:t xml:space="preserve">.groups =</w:t>
      </w:r>
      <w:r>
        <w:rPr>
          <w:rStyle w:val="NormalTok"/>
        </w:rPr>
        <w:t xml:space="preserve"> </w:t>
      </w:r>
      <w:r>
        <w:rPr>
          <w:rStyle w:val="StringTok"/>
        </w:rPr>
        <w:t xml:space="preserve">'drop'</w:t>
      </w:r>
      <w:r>
        <w:br/>
      </w:r>
      <w:r>
        <w:rPr>
          <w:rStyle w:val="NormalTok"/>
        </w:rPr>
        <w:t xml:space="preserve">  ) </w:t>
      </w:r>
      <w:r>
        <w:rPr>
          <w:rStyle w:val="SpecialCharTok"/>
        </w:rPr>
        <w:t xml:space="preserve">%&gt;%</w:t>
      </w:r>
      <w:r>
        <w:br/>
      </w:r>
      <w:r>
        <w:rPr>
          <w:rStyle w:val="NormalTok"/>
        </w:rPr>
        <w:t xml:space="preserve">  </w:t>
      </w:r>
      <w:r>
        <w:rPr>
          <w:rStyle w:val="FunctionTok"/>
        </w:rPr>
        <w:t xml:space="preserve">arrange</w:t>
      </w:r>
      <w:r>
        <w:rPr>
          <w:rStyle w:val="NormalTok"/>
        </w:rPr>
        <w:t xml:space="preserve">(spp, sex)</w:t>
      </w:r>
      <w:r>
        <w:br/>
      </w:r>
      <w:r>
        <w:rPr>
          <w:rStyle w:val="FunctionTok"/>
        </w:rPr>
        <w:t xml:space="preserve">print</w:t>
      </w:r>
      <w:r>
        <w:rPr>
          <w:rStyle w:val="NormalTok"/>
        </w:rPr>
        <w:t xml:space="preserve">(summary_df)</w:t>
      </w:r>
    </w:p>
    <w:p>
      <w:pPr>
        <w:pStyle w:val="FirstParagraph"/>
      </w:pPr>
      <w:r>
        <w:t xml:space="preserve">✏️</w:t>
      </w:r>
      <w:r>
        <w:t xml:space="preserve"> </w:t>
      </w:r>
      <w:r>
        <w:rPr>
          <w:b/>
          <w:bCs/>
        </w:rPr>
        <w:t xml:space="preserve">Your turn:</w:t>
      </w:r>
      <w:r>
        <w:t xml:space="preserve"> </w:t>
      </w:r>
      <w:r>
        <w:t xml:space="preserve">What was</w:t>
      </w:r>
      <w:r>
        <w:t xml:space="preserve"> </w:t>
      </w:r>
      <w:r>
        <w:rPr>
          <w:rStyle w:val="VerbatimChar"/>
        </w:rPr>
        <w:t xml:space="preserve">min_n</w:t>
      </w:r>
      <w:r>
        <w:t xml:space="preserve">? How many total observations were dropped to force balance?</w:t>
      </w:r>
      <w:r>
        <w:t xml:space="preserve"> </w:t>
      </w:r>
      <w:r>
        <w:rPr>
          <w:rStyle w:val="VerbatimChar"/>
        </w:rPr>
        <w:t xml:space="preserve">________________________</w:t>
      </w:r>
    </w:p>
    <w:p>
      <w:r>
        <w:pict>
          <v:rect style="width:0;height:1.5pt" o:hralign="center" o:hrstd="t" o:hr="t"/>
        </w:pict>
      </w:r>
    </w:p>
    <w:bookmarkEnd w:id="15"/>
    <w:bookmarkStart w:id="16" w:name="Xd8534a7f5bde0498b7478ff74775cdbfc584a9d"/>
    <w:p>
      <w:pPr>
        <w:pStyle w:val="Heading1"/>
      </w:pPr>
      <w:r>
        <w:t xml:space="preserve">Part 3 · Fitting the Balanced Factorial ANOVA</w:t>
      </w:r>
    </w:p>
    <w:p>
      <w:pPr>
        <w:pStyle w:val="FirstParagraph"/>
      </w:pPr>
      <w:r>
        <w:t xml:space="preserve">The factorial ANOVA needs the same assumptions checked after fitting the model: independence of observations, normality of residuals, homogeneity of variances.</w:t>
      </w:r>
    </w:p>
    <w:p>
      <w:pPr>
        <w:pStyle w:val="BodyText"/>
      </w:pPr>
      <w:r>
        <w:rPr>
          <w:b/>
          <w:bCs/>
        </w:rPr>
        <w:t xml:space="preserve">▶ Run this:</w:t>
      </w:r>
    </w:p>
    <w:p>
      <w:pPr>
        <w:pStyle w:val="SourceCode"/>
      </w:pPr>
      <w:r>
        <w:rPr>
          <w:rStyle w:val="FunctionTok"/>
        </w:rPr>
        <w:t xml:space="preserve">options</w:t>
      </w:r>
      <w:r>
        <w:rPr>
          <w:rStyle w:val="NormalTok"/>
        </w:rPr>
        <w:t xml:space="preserve">(</w:t>
      </w:r>
      <w:r>
        <w:rPr>
          <w:rStyle w:val="AttributeTok"/>
        </w:rPr>
        <w:t xml:space="preserve">contrasts =</w:t>
      </w:r>
      <w:r>
        <w:rPr>
          <w:rStyle w:val="NormalTok"/>
        </w:rPr>
        <w:t xml:space="preserve"> </w:t>
      </w:r>
      <w:r>
        <w:rPr>
          <w:rStyle w:val="FunctionTok"/>
        </w:rPr>
        <w:t xml:space="preserve">c</w:t>
      </w:r>
      <w:r>
        <w:rPr>
          <w:rStyle w:val="NormalTok"/>
        </w:rPr>
        <w:t xml:space="preserve">(</w:t>
      </w:r>
      <w:r>
        <w:rPr>
          <w:rStyle w:val="StringTok"/>
        </w:rPr>
        <w:t xml:space="preserve">"contr.sum"</w:t>
      </w:r>
      <w:r>
        <w:rPr>
          <w:rStyle w:val="NormalTok"/>
        </w:rPr>
        <w:t xml:space="preserve">, </w:t>
      </w:r>
      <w:r>
        <w:rPr>
          <w:rStyle w:val="StringTok"/>
        </w:rPr>
        <w:t xml:space="preserve">"contr.poly"</w:t>
      </w:r>
      <w:r>
        <w:rPr>
          <w:rStyle w:val="NormalTok"/>
        </w:rPr>
        <w:t xml:space="preserve">))  </w:t>
      </w:r>
      <w:r>
        <w:rPr>
          <w:rStyle w:val="CommentTok"/>
        </w:rPr>
        <w:t xml:space="preserve"># for Type III SS</w:t>
      </w:r>
      <w:r>
        <w:br/>
      </w:r>
      <w:r>
        <w:br/>
      </w:r>
      <w:r>
        <w:rPr>
          <w:rStyle w:val="NormalTok"/>
        </w:rPr>
        <w:t xml:space="preserve">pb_model </w:t>
      </w:r>
      <w:r>
        <w:rPr>
          <w:rStyle w:val="OtherTok"/>
        </w:rPr>
        <w:t xml:space="preserve">&lt;-</w:t>
      </w:r>
      <w:r>
        <w:rPr>
          <w:rStyle w:val="NormalTok"/>
        </w:rPr>
        <w:t xml:space="preserve"> </w:t>
      </w:r>
      <w:r>
        <w:rPr>
          <w:rStyle w:val="FunctionTok"/>
        </w:rPr>
        <w:t xml:space="preserve">lm</w:t>
      </w:r>
      <w:r>
        <w:rPr>
          <w:rStyle w:val="NormalTok"/>
        </w:rPr>
        <w:t xml:space="preserve">(mass_g </w:t>
      </w:r>
      <w:r>
        <w:rPr>
          <w:rStyle w:val="SpecialCharTok"/>
        </w:rPr>
        <w:t xml:space="preserve">~</w:t>
      </w:r>
      <w:r>
        <w:rPr>
          <w:rStyle w:val="NormalTok"/>
        </w:rPr>
        <w:t xml:space="preserve"> spp </w:t>
      </w:r>
      <w:r>
        <w:rPr>
          <w:rStyle w:val="SpecialCharTok"/>
        </w:rPr>
        <w:t xml:space="preserve">*</w:t>
      </w:r>
      <w:r>
        <w:rPr>
          <w:rStyle w:val="NormalTok"/>
        </w:rPr>
        <w:t xml:space="preserve"> sex, </w:t>
      </w:r>
      <w:r>
        <w:rPr>
          <w:rStyle w:val="AttributeTok"/>
        </w:rPr>
        <w:t xml:space="preserve">data =</w:t>
      </w:r>
      <w:r>
        <w:rPr>
          <w:rStyle w:val="NormalTok"/>
        </w:rPr>
        <w:t xml:space="preserve"> pb_df)</w:t>
      </w:r>
      <w:r>
        <w:br/>
      </w:r>
      <w:r>
        <w:rPr>
          <w:rStyle w:val="FunctionTok"/>
        </w:rPr>
        <w:t xml:space="preserve">summary</w:t>
      </w:r>
      <w:r>
        <w:rPr>
          <w:rStyle w:val="NormalTok"/>
        </w:rPr>
        <w:t xml:space="preserve">(pb_model)</w:t>
      </w:r>
      <w:r>
        <w:br/>
      </w:r>
      <w:r>
        <w:br/>
      </w:r>
      <w:r>
        <w:rPr>
          <w:rStyle w:val="FunctionTok"/>
        </w:rPr>
        <w:t xml:space="preserve">Anova</w:t>
      </w:r>
      <w:r>
        <w:rPr>
          <w:rStyle w:val="NormalTok"/>
        </w:rPr>
        <w:t xml:space="preserve">(pb_model, </w:t>
      </w:r>
      <w:r>
        <w:rPr>
          <w:rStyle w:val="AttributeTok"/>
        </w:rPr>
        <w:t xml:space="preserve">type =</w:t>
      </w:r>
      <w:r>
        <w:rPr>
          <w:rStyle w:val="NormalTok"/>
        </w:rPr>
        <w:t xml:space="preserve"> </w:t>
      </w:r>
      <w:r>
        <w:rPr>
          <w:rStyle w:val="DecValTok"/>
        </w:rPr>
        <w:t xml:space="preserve">3</w:t>
      </w:r>
      <w:r>
        <w:rPr>
          <w:rStyle w:val="NormalTok"/>
        </w:rPr>
        <w:t xml:space="preserve">)</w:t>
      </w:r>
    </w:p>
    <w:p>
      <w:pPr>
        <w:pStyle w:val="FirstParagraph"/>
      </w:pPr>
      <w:r>
        <w:t xml:space="preserve">✏️</w:t>
      </w:r>
      <w:r>
        <w:t xml:space="preserve"> </w:t>
      </w:r>
      <w:r>
        <w:rPr>
          <w:b/>
          <w:bCs/>
        </w:rPr>
        <w:t xml:space="preserve">Your turn:</w:t>
      </w:r>
      <w:r>
        <w:t xml:space="preserve"> </w:t>
      </w:r>
      <w:r>
        <w:t xml:space="preserve">Is the species:sex interaction significant?</w:t>
      </w:r>
      <w:r>
        <w:t xml:space="preserve"> </w:t>
      </w:r>
      <w:r>
        <w:rPr>
          <w:rStyle w:val="VerbatimChar"/>
        </w:rPr>
        <w:t xml:space="preserve">________________________</w:t>
      </w:r>
    </w:p>
    <w:p>
      <w:r>
        <w:pict>
          <v:rect style="width:0;height:1.5pt" o:hralign="center" o:hrstd="t" o:hr="t"/>
        </w:pict>
      </w:r>
    </w:p>
    <w:bookmarkEnd w:id="16"/>
    <w:bookmarkStart w:id="19" w:name="X72ff890adbc31a9130a41aba7088020d19f6dab"/>
    <w:p>
      <w:pPr>
        <w:pStyle w:val="Heading1"/>
      </w:pPr>
      <w:r>
        <w:t xml:space="preserve">Part 4 · Assumptions and Diagnostics — Balanced Model</w:t>
      </w:r>
    </w:p>
    <w:p>
      <w:pPr>
        <w:pStyle w:val="FirstParagraph"/>
      </w:pPr>
      <w:r>
        <w:rPr>
          <w:b/>
          <w:bCs/>
        </w:rPr>
        <w:t xml:space="preserve">▶ Run this</w:t>
      </w:r>
      <w:r>
        <w:t xml:space="preserve"> </w:t>
      </w:r>
      <w:r>
        <w:t xml:space="preserve">— the base R diagnostic plots:</w:t>
      </w:r>
    </w:p>
    <w:p>
      <w:pPr>
        <w:pStyle w:val="SourceCode"/>
      </w:pP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2</w:t>
      </w:r>
      <w:r>
        <w:rPr>
          <w:rStyle w:val="NormalTok"/>
        </w:rPr>
        <w:t xml:space="preserve">))</w:t>
      </w:r>
      <w:r>
        <w:br/>
      </w:r>
      <w:r>
        <w:rPr>
          <w:rStyle w:val="FunctionTok"/>
        </w:rPr>
        <w:t xml:space="preserve">plot</w:t>
      </w:r>
      <w:r>
        <w:rPr>
          <w:rStyle w:val="NormalTok"/>
        </w:rPr>
        <w:t xml:space="preserve">(pb_model)</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1</w:t>
      </w:r>
      <w:r>
        <w:rPr>
          <w:rStyle w:val="NormalTok"/>
        </w:rPr>
        <w:t xml:space="preserve">))</w:t>
      </w:r>
    </w:p>
    <w:p>
      <w:pPr>
        <w:pStyle w:val="FirstParagraph"/>
      </w:pPr>
      <w:r>
        <w:rPr>
          <w:b/>
          <w:bCs/>
        </w:rPr>
        <w:t xml:space="preserve">▶ Run this</w:t>
      </w:r>
      <w:r>
        <w:t xml:space="preserve"> </w:t>
      </w:r>
      <w:r>
        <w:t xml:space="preserve">— build a residuals data frame and check normality:</w:t>
      </w:r>
    </w:p>
    <w:p>
      <w:pPr>
        <w:pStyle w:val="SourceCode"/>
      </w:pPr>
      <w:r>
        <w:rPr>
          <w:rStyle w:val="NormalTok"/>
        </w:rPr>
        <w:t xml:space="preserve">pb_resid_df </w:t>
      </w:r>
      <w:r>
        <w:rPr>
          <w:rStyle w:val="OtherTok"/>
        </w:rPr>
        <w:t xml:space="preserve">&lt;-</w:t>
      </w:r>
      <w:r>
        <w:rPr>
          <w:rStyle w:val="NormalTok"/>
        </w:rPr>
        <w:t xml:space="preserve"> </w:t>
      </w:r>
      <w:r>
        <w:rPr>
          <w:rStyle w:val="FunctionTok"/>
        </w:rPr>
        <w:t xml:space="preserve">augment</w:t>
      </w:r>
      <w:r>
        <w:rPr>
          <w:rStyle w:val="NormalTok"/>
        </w:rPr>
        <w:t xml:space="preserve">(pb_model)</w:t>
      </w:r>
      <w:r>
        <w:br/>
      </w:r>
      <w:r>
        <w:br/>
      </w:r>
      <w:r>
        <w:rPr>
          <w:rStyle w:val="FunctionTok"/>
        </w:rPr>
        <w:t xml:space="preserve">ggplot</w:t>
      </w:r>
      <w:r>
        <w:rPr>
          <w:rStyle w:val="NormalTok"/>
        </w:rPr>
        <w:t xml:space="preserve">(pb_resid_df, </w:t>
      </w:r>
      <w:r>
        <w:rPr>
          <w:rStyle w:val="FunctionTok"/>
        </w:rPr>
        <w:t xml:space="preserve">aes</w:t>
      </w:r>
      <w:r>
        <w:rPr>
          <w:rStyle w:val="NormalTok"/>
        </w:rPr>
        <w:t xml:space="preserve">(</w:t>
      </w:r>
      <w:r>
        <w:rPr>
          <w:rStyle w:val="AttributeTok"/>
        </w:rPr>
        <w:t xml:space="preserve">sample =</w:t>
      </w:r>
      <w:r>
        <w:rPr>
          <w:rStyle w:val="NormalTok"/>
        </w:rPr>
        <w:t xml:space="preserve"> .resid)) </w:t>
      </w:r>
      <w:r>
        <w:rPr>
          <w:rStyle w:val="SpecialCharTok"/>
        </w:rPr>
        <w:t xml:space="preserve">+</w:t>
      </w:r>
      <w:r>
        <w:br/>
      </w:r>
      <w:r>
        <w:rPr>
          <w:rStyle w:val="NormalTok"/>
        </w:rPr>
        <w:t xml:space="preserve">  </w:t>
      </w:r>
      <w:r>
        <w:rPr>
          <w:rStyle w:val="FunctionTok"/>
        </w:rPr>
        <w:t xml:space="preserve">stat_qq</w:t>
      </w:r>
      <w:r>
        <w:rPr>
          <w:rStyle w:val="NormalTok"/>
        </w:rPr>
        <w:t xml:space="preserve">() </w:t>
      </w:r>
      <w:r>
        <w:rPr>
          <w:rStyle w:val="SpecialCharTok"/>
        </w:rPr>
        <w:t xml:space="preserve">+</w:t>
      </w:r>
      <w:r>
        <w:br/>
      </w:r>
      <w:r>
        <w:rPr>
          <w:rStyle w:val="NormalTok"/>
        </w:rPr>
        <w:t xml:space="preserve">  </w:t>
      </w:r>
      <w:r>
        <w:rPr>
          <w:rStyle w:val="FunctionTok"/>
        </w:rPr>
        <w:t xml:space="preserve">stat_qq_line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"Q-Q Plot of Residuals"</w:t>
      </w:r>
      <w:r>
        <w:rPr>
          <w:rStyle w:val="NormalTok"/>
        </w:rPr>
        <w:t xml:space="preserve">, </w:t>
      </w:r>
      <w:r>
        <w:rPr>
          <w:rStyle w:val="AttributeTok"/>
        </w:rPr>
        <w:t xml:space="preserve">x =</w:t>
      </w:r>
      <w:r>
        <w:rPr>
          <w:rStyle w:val="NormalTok"/>
        </w:rPr>
        <w:t xml:space="preserve"> </w:t>
      </w:r>
      <w:r>
        <w:rPr>
          <w:rStyle w:val="StringTok"/>
        </w:rPr>
        <w:t xml:space="preserve">"Theoretical Quantiles"</w:t>
      </w:r>
      <w:r>
        <w:rPr>
          <w:rStyle w:val="NormalTok"/>
        </w:rPr>
        <w:t xml:space="preserve">, </w:t>
      </w:r>
      <w:r>
        <w:rPr>
          <w:rStyle w:val="AttributeTok"/>
        </w:rPr>
        <w:t xml:space="preserve">y =</w:t>
      </w:r>
      <w:r>
        <w:rPr>
          <w:rStyle w:val="NormalTok"/>
        </w:rPr>
        <w:t xml:space="preserve"> </w:t>
      </w:r>
      <w:r>
        <w:rPr>
          <w:rStyle w:val="StringTok"/>
        </w:rPr>
        <w:t xml:space="preserve">"Sample Quantiles"</w:t>
      </w:r>
      <w:r>
        <w:rPr>
          <w:rStyle w:val="NormalTok"/>
        </w:rPr>
        <w:t xml:space="preserve">)</w:t>
      </w:r>
      <w:r>
        <w:br/>
      </w:r>
      <w:r>
        <w:br/>
      </w:r>
      <w:r>
        <w:rPr>
          <w:rStyle w:val="FunctionTok"/>
        </w:rPr>
        <w:t xml:space="preserve">ggplot</w:t>
      </w:r>
      <w:r>
        <w:rPr>
          <w:rStyle w:val="NormalTok"/>
        </w:rPr>
        <w:t xml:space="preserve">(pb_resid_df, </w:t>
      </w:r>
      <w:r>
        <w:rPr>
          <w:rStyle w:val="FunctionTok"/>
        </w:rPr>
        <w:t xml:space="preserve">aes</w:t>
      </w:r>
      <w:r>
        <w:rPr>
          <w:rStyle w:val="NormalTok"/>
        </w:rPr>
        <w:t xml:space="preserve">(</w:t>
      </w:r>
      <w:r>
        <w:rPr>
          <w:rStyle w:val="AttributeTok"/>
        </w:rPr>
        <w:t xml:space="preserve">x =</w:t>
      </w:r>
      <w:r>
        <w:rPr>
          <w:rStyle w:val="NormalTok"/>
        </w:rPr>
        <w:t xml:space="preserve"> .resid)) </w:t>
      </w:r>
      <w:r>
        <w:rPr>
          <w:rStyle w:val="SpecialCharTok"/>
        </w:rPr>
        <w:t xml:space="preserve">+</w:t>
      </w:r>
      <w:r>
        <w:br/>
      </w:r>
      <w:r>
        <w:rPr>
          <w:rStyle w:val="NormalTok"/>
        </w:rPr>
        <w:t xml:space="preserve">  </w:t>
      </w:r>
      <w:r>
        <w:rPr>
          <w:rStyle w:val="FunctionTok"/>
        </w:rPr>
        <w:t xml:space="preserve">geom_histogram</w:t>
      </w:r>
      <w:r>
        <w:rPr>
          <w:rStyle w:val="NormalTok"/>
        </w:rPr>
        <w:t xml:space="preserve">(</w:t>
      </w:r>
      <w:r>
        <w:rPr>
          <w:rStyle w:val="AttributeTok"/>
        </w:rPr>
        <w:t xml:space="preserve">bins =</w:t>
      </w:r>
      <w:r>
        <w:rPr>
          <w:rStyle w:val="NormalTok"/>
        </w:rPr>
        <w:t xml:space="preserve"> </w:t>
      </w:r>
      <w:r>
        <w:rPr>
          <w:rStyle w:val="DecValTok"/>
        </w:rPr>
        <w:t xml:space="preserve">15</w:t>
      </w:r>
      <w:r>
        <w:rPr>
          <w:rStyle w:val="NormalTok"/>
        </w:rPr>
        <w:t xml:space="preserve">, </w:t>
      </w:r>
      <w:r>
        <w:rPr>
          <w:rStyle w:val="AttributeTok"/>
        </w:rPr>
        <w:t xml:space="preserve">fill =</w:t>
      </w:r>
      <w:r>
        <w:rPr>
          <w:rStyle w:val="NormalTok"/>
        </w:rPr>
        <w:t xml:space="preserve"> </w:t>
      </w:r>
      <w:r>
        <w:rPr>
          <w:rStyle w:val="StringTok"/>
        </w:rPr>
        <w:t xml:space="preserve">"snow"</w:t>
      </w:r>
      <w:r>
        <w:rPr>
          <w:rStyle w:val="NormalTok"/>
        </w:rPr>
        <w:t xml:space="preserve">, </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"Histogram of Residuals"</w:t>
      </w:r>
      <w:r>
        <w:rPr>
          <w:rStyle w:val="NormalTok"/>
        </w:rPr>
        <w:t xml:space="preserve">, </w:t>
      </w:r>
      <w:r>
        <w:rPr>
          <w:rStyle w:val="AttributeTok"/>
        </w:rPr>
        <w:t xml:space="preserve">x =</w:t>
      </w:r>
      <w:r>
        <w:rPr>
          <w:rStyle w:val="NormalTok"/>
        </w:rPr>
        <w:t xml:space="preserve"> </w:t>
      </w:r>
      <w:r>
        <w:rPr>
          <w:rStyle w:val="StringTok"/>
        </w:rPr>
        <w:t xml:space="preserve">"Residuals"</w:t>
      </w:r>
      <w:r>
        <w:rPr>
          <w:rStyle w:val="NormalTok"/>
        </w:rPr>
        <w:t xml:space="preserve">, </w:t>
      </w:r>
      <w:r>
        <w:rPr>
          <w:rStyle w:val="AttributeTok"/>
        </w:rPr>
        <w:t xml:space="preserve">y =</w:t>
      </w:r>
      <w:r>
        <w:rPr>
          <w:rStyle w:val="NormalTok"/>
        </w:rPr>
        <w:t xml:space="preserve"> </w:t>
      </w:r>
      <w:r>
        <w:rPr>
          <w:rStyle w:val="StringTok"/>
        </w:rPr>
        <w:t xml:space="preserve">"Count"</w:t>
      </w:r>
      <w:r>
        <w:rPr>
          <w:rStyle w:val="NormalTok"/>
        </w:rPr>
        <w:t xml:space="preserve">)</w:t>
      </w:r>
      <w:r>
        <w:br/>
      </w:r>
      <w:r>
        <w:br/>
      </w:r>
      <w:r>
        <w:rPr>
          <w:rStyle w:val="FunctionTok"/>
        </w:rPr>
        <w:t xml:space="preserve">shapiro.test</w:t>
      </w:r>
      <w:r>
        <w:rPr>
          <w:rStyle w:val="NormalTok"/>
        </w:rPr>
        <w:t xml:space="preserve">(</w:t>
      </w:r>
      <w:r>
        <w:rPr>
          <w:rStyle w:val="FunctionTok"/>
        </w:rPr>
        <w:t xml:space="preserve">residuals</w:t>
      </w:r>
      <w:r>
        <w:rPr>
          <w:rStyle w:val="NormalTok"/>
        </w:rPr>
        <w:t xml:space="preserve">(pb_model))</w:t>
      </w:r>
    </w:p>
    <w:p>
      <w:pPr>
        <w:pStyle w:val="FirstParagraph"/>
      </w:pPr>
      <w:r>
        <w:rPr>
          <w:b/>
          <w:bCs/>
        </w:rPr>
        <w:t xml:space="preserve">▶ Run this</w:t>
      </w:r>
      <w:r>
        <w:t xml:space="preserve"> </w:t>
      </w:r>
      <w:r>
        <w:t xml:space="preserve">— check homogeneity of variance:</w:t>
      </w:r>
    </w:p>
    <w:p>
      <w:pPr>
        <w:pStyle w:val="SourceCode"/>
      </w:pPr>
      <w:r>
        <w:rPr>
          <w:rStyle w:val="FunctionTok"/>
        </w:rPr>
        <w:t xml:space="preserve">leveneTest</w:t>
      </w:r>
      <w:r>
        <w:rPr>
          <w:rStyle w:val="NormalTok"/>
        </w:rPr>
        <w:t xml:space="preserve">(mass_g </w:t>
      </w:r>
      <w:r>
        <w:rPr>
          <w:rStyle w:val="SpecialCharTok"/>
        </w:rPr>
        <w:t xml:space="preserve">~</w:t>
      </w:r>
      <w:r>
        <w:rPr>
          <w:rStyle w:val="NormalTok"/>
        </w:rPr>
        <w:t xml:space="preserve"> spp </w:t>
      </w:r>
      <w:r>
        <w:rPr>
          <w:rStyle w:val="SpecialCharTok"/>
        </w:rPr>
        <w:t xml:space="preserve">*</w:t>
      </w:r>
      <w:r>
        <w:rPr>
          <w:rStyle w:val="NormalTok"/>
        </w:rPr>
        <w:t xml:space="preserve"> sex, </w:t>
      </w:r>
      <w:r>
        <w:rPr>
          <w:rStyle w:val="AttributeTok"/>
        </w:rPr>
        <w:t xml:space="preserve">data =</w:t>
      </w:r>
      <w:r>
        <w:rPr>
          <w:rStyle w:val="NormalTok"/>
        </w:rPr>
        <w:t xml:space="preserve"> pb_df)</w:t>
      </w:r>
      <w:r>
        <w:br/>
      </w:r>
      <w:r>
        <w:br/>
      </w:r>
      <w:r>
        <w:rPr>
          <w:rStyle w:val="FunctionTok"/>
        </w:rPr>
        <w:t xml:space="preserve">ggplot</w:t>
      </w:r>
      <w:r>
        <w:rPr>
          <w:rStyle w:val="NormalTok"/>
        </w:rPr>
        <w:t xml:space="preserve">(pb_resid_df, </w:t>
      </w:r>
      <w:r>
        <w:rPr>
          <w:rStyle w:val="FunctionTok"/>
        </w:rPr>
        <w:t xml:space="preserve">aes</w:t>
      </w:r>
      <w:r>
        <w:rPr>
          <w:rStyle w:val="NormalTok"/>
        </w:rPr>
        <w:t xml:space="preserve">(</w:t>
      </w:r>
      <w:r>
        <w:rPr>
          <w:rStyle w:val="AttributeTok"/>
        </w:rPr>
        <w:t xml:space="preserve">x =</w:t>
      </w:r>
      <w:r>
        <w:rPr>
          <w:rStyle w:val="NormalTok"/>
        </w:rPr>
        <w:t xml:space="preserve"> .fitted, </w:t>
      </w:r>
      <w:r>
        <w:rPr>
          <w:rStyle w:val="AttributeTok"/>
        </w:rPr>
        <w:t xml:space="preserve">y =</w:t>
      </w:r>
      <w:r>
        <w:rPr>
          <w:rStyle w:val="NormalTok"/>
        </w:rPr>
        <w:t xml:space="preserve"> .resid)) </w:t>
      </w:r>
      <w:r>
        <w:rPr>
          <w:rStyle w:val="SpecialCharTok"/>
        </w:rPr>
        <w:t xml:space="preserve">+</w:t>
      </w:r>
      <w:r>
        <w:br/>
      </w:r>
      <w:r>
        <w:rPr>
          <w:rStyle w:val="NormalTok"/>
        </w:rPr>
        <w:t xml:space="preserve">  </w:t>
      </w:r>
      <w:r>
        <w:rPr>
          <w:rStyle w:val="FunctionTok"/>
        </w:rPr>
        <w:t xml:space="preserve">geom_point</w:t>
      </w:r>
      <w:r>
        <w:rPr>
          <w:rStyle w:val="NormalTok"/>
        </w:rPr>
        <w:t xml:space="preserve">() </w:t>
      </w:r>
      <w:r>
        <w:rPr>
          <w:rStyle w:val="SpecialCharTok"/>
        </w:rPr>
        <w:t xml:space="preserve">+</w:t>
      </w:r>
      <w:r>
        <w:br/>
      </w:r>
      <w:r>
        <w:rPr>
          <w:rStyle w:val="NormalTok"/>
        </w:rPr>
        <w:t xml:space="preserve">  </w:t>
      </w:r>
      <w:r>
        <w:rPr>
          <w:rStyle w:val="FunctionTok"/>
        </w:rPr>
        <w:t xml:space="preserve">geom_hline</w:t>
      </w:r>
      <w:r>
        <w:rPr>
          <w:rStyle w:val="NormalTok"/>
        </w:rPr>
        <w:t xml:space="preserve">(</w:t>
      </w:r>
      <w:r>
        <w:rPr>
          <w:rStyle w:val="AttributeTok"/>
        </w:rPr>
        <w:t xml:space="preserve">yintercept =</w:t>
      </w:r>
      <w:r>
        <w:rPr>
          <w:rStyle w:val="NormalTok"/>
        </w:rPr>
        <w:t xml:space="preserve"> </w:t>
      </w:r>
      <w:r>
        <w:rPr>
          <w:rStyle w:val="DecValTok"/>
        </w:rPr>
        <w:t xml:space="preserve">0</w:t>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"Residuals vs Fitted Values"</w:t>
      </w:r>
      <w:r>
        <w:rPr>
          <w:rStyle w:val="NormalTok"/>
        </w:rPr>
        <w:t xml:space="preserve">, </w:t>
      </w:r>
      <w:r>
        <w:rPr>
          <w:rStyle w:val="AttributeTok"/>
        </w:rPr>
        <w:t xml:space="preserve">x =</w:t>
      </w:r>
      <w:r>
        <w:rPr>
          <w:rStyle w:val="NormalTok"/>
        </w:rPr>
        <w:t xml:space="preserve"> </w:t>
      </w:r>
      <w:r>
        <w:rPr>
          <w:rStyle w:val="StringTok"/>
        </w:rPr>
        <w:t xml:space="preserve">"Fitted Values"</w:t>
      </w:r>
      <w:r>
        <w:rPr>
          <w:rStyle w:val="NormalTok"/>
        </w:rPr>
        <w:t xml:space="preserve">, </w:t>
      </w:r>
      <w:r>
        <w:rPr>
          <w:rStyle w:val="AttributeTok"/>
        </w:rPr>
        <w:t xml:space="preserve">y =</w:t>
      </w:r>
      <w:r>
        <w:rPr>
          <w:rStyle w:val="NormalTok"/>
        </w:rPr>
        <w:t xml:space="preserve"> </w:t>
      </w:r>
      <w:r>
        <w:rPr>
          <w:rStyle w:val="StringTok"/>
        </w:rPr>
        <w:t xml:space="preserve">"Residuals"</w:t>
      </w:r>
      <w:r>
        <w:rPr>
          <w:rStyle w:val="NormalTok"/>
        </w:rPr>
        <w:t xml:space="preserve">)</w:t>
      </w:r>
      <w:r>
        <w:br/>
      </w:r>
      <w:r>
        <w:br/>
      </w:r>
      <w:r>
        <w:rPr>
          <w:rStyle w:val="NormalTok"/>
        </w:rPr>
        <w:t xml:space="preserve">pb_resid_group_df </w:t>
      </w:r>
      <w:r>
        <w:rPr>
          <w:rStyle w:val="OtherTok"/>
        </w:rPr>
        <w:t xml:space="preserve">&lt;-</w:t>
      </w:r>
      <w:r>
        <w:rPr>
          <w:rStyle w:val="NormalTok"/>
        </w:rPr>
        <w:t xml:space="preserve"> pb_df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residuals =</w:t>
      </w:r>
      <w:r>
        <w:rPr>
          <w:rStyle w:val="NormalTok"/>
        </w:rPr>
        <w:t xml:space="preserve"> </w:t>
      </w:r>
      <w:r>
        <w:rPr>
          <w:rStyle w:val="FunctionTok"/>
        </w:rPr>
        <w:t xml:space="preserve">residuals</w:t>
      </w:r>
      <w:r>
        <w:rPr>
          <w:rStyle w:val="NormalTok"/>
        </w:rPr>
        <w:t xml:space="preserve">(pb_model))</w:t>
      </w:r>
      <w:r>
        <w:br/>
      </w:r>
      <w:r>
        <w:br/>
      </w:r>
      <w:r>
        <w:rPr>
          <w:rStyle w:val="FunctionTok"/>
        </w:rPr>
        <w:t xml:space="preserve">ggplot</w:t>
      </w:r>
      <w:r>
        <w:rPr>
          <w:rStyle w:val="NormalTok"/>
        </w:rPr>
        <w:t xml:space="preserve">(pb_resid_group_df, </w:t>
      </w:r>
      <w:r>
        <w:rPr>
          <w:rStyle w:val="FunctionTok"/>
        </w:rPr>
        <w:t xml:space="preserve">aes</w:t>
      </w:r>
      <w:r>
        <w:rPr>
          <w:rStyle w:val="NormalTok"/>
        </w:rPr>
        <w:t xml:space="preserve">(</w:t>
      </w:r>
      <w:r>
        <w:rPr>
          <w:rStyle w:val="AttributeTok"/>
        </w:rPr>
        <w:t xml:space="preserve">x =</w:t>
      </w:r>
      <w:r>
        <w:rPr>
          <w:rStyle w:val="NormalTok"/>
        </w:rPr>
        <w:t xml:space="preserve"> </w:t>
      </w:r>
      <w:r>
        <w:rPr>
          <w:rStyle w:val="FunctionTok"/>
        </w:rPr>
        <w:t xml:space="preserve">interaction</w:t>
      </w:r>
      <w:r>
        <w:rPr>
          <w:rStyle w:val="NormalTok"/>
        </w:rPr>
        <w:t xml:space="preserve">(spp, sex), </w:t>
      </w:r>
      <w:r>
        <w:rPr>
          <w:rStyle w:val="AttributeTok"/>
        </w:rPr>
        <w:t xml:space="preserve">y =</w:t>
      </w:r>
      <w:r>
        <w:rPr>
          <w:rStyle w:val="NormalTok"/>
        </w:rPr>
        <w:t xml:space="preserve"> residuals)) </w:t>
      </w:r>
      <w:r>
        <w:rPr>
          <w:rStyle w:val="SpecialCharTok"/>
        </w:rPr>
        <w:t xml:space="preserve">+</w:t>
      </w:r>
      <w:r>
        <w:br/>
      </w:r>
      <w:r>
        <w:rPr>
          <w:rStyle w:val="NormalTok"/>
        </w:rPr>
        <w:t xml:space="preserve">  </w:t>
      </w:r>
      <w:r>
        <w:rPr>
          <w:rStyle w:val="FunctionTok"/>
        </w:rPr>
        <w:t xml:space="preserve">geom_boxplot</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"Residuals by Group"</w:t>
      </w:r>
      <w:r>
        <w:rPr>
          <w:rStyle w:val="NormalTok"/>
        </w:rPr>
        <w:t xml:space="preserve">, </w:t>
      </w:r>
      <w:r>
        <w:rPr>
          <w:rStyle w:val="AttributeTok"/>
        </w:rPr>
        <w:t xml:space="preserve">x =</w:t>
      </w:r>
      <w:r>
        <w:rPr>
          <w:rStyle w:val="NormalTok"/>
        </w:rPr>
        <w:t xml:space="preserve"> </w:t>
      </w:r>
      <w:r>
        <w:rPr>
          <w:rStyle w:val="StringTok"/>
        </w:rPr>
        <w:t xml:space="preserve">"Species:Sex Combination"</w:t>
      </w:r>
      <w:r>
        <w:rPr>
          <w:rStyle w:val="NormalTok"/>
        </w:rPr>
        <w:t xml:space="preserve">, </w:t>
      </w:r>
      <w:r>
        <w:rPr>
          <w:rStyle w:val="AttributeTok"/>
        </w:rPr>
        <w:t xml:space="preserve">y =</w:t>
      </w:r>
      <w:r>
        <w:rPr>
          <w:rStyle w:val="NormalTok"/>
        </w:rPr>
        <w:t xml:space="preserve"> </w:t>
      </w:r>
      <w:r>
        <w:rPr>
          <w:rStyle w:val="StringTok"/>
        </w:rPr>
        <w:t xml:space="preserve">"Residuals"</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45</w:t>
      </w:r>
      <w:r>
        <w:rPr>
          <w:rStyle w:val="NormalTok"/>
        </w:rPr>
        <w:t xml:space="preserve">, </w:t>
      </w:r>
      <w:r>
        <w:rPr>
          <w:rStyle w:val="AttributeTok"/>
        </w:rPr>
        <w:t xml:space="preserve">hjust =</w:t>
      </w:r>
      <w:r>
        <w:rPr>
          <w:rStyle w:val="NormalTok"/>
        </w:rPr>
        <w:t xml:space="preserve"> </w:t>
      </w:r>
      <w:r>
        <w:rPr>
          <w:rStyle w:val="DecValTok"/>
        </w:rPr>
        <w:t xml:space="preserve">1</w:t>
      </w:r>
      <w:r>
        <w:rPr>
          <w:rStyle w:val="NormalTok"/>
        </w:rPr>
        <w:t xml:space="preserv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7" name="Picture"/>
                  <a:graphic>
                    <a:graphicData uri="http://schemas.openxmlformats.org/drawingml/2006/picture">
                      <pic:pic>
                        <pic:nvPicPr>
                          <pic:cNvPr descr="/Applications/Positron.app/Contents/Resources/app/quarto/share/formats/docx/tip.png" id="18"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Do any of the six species:sex groups have visibly larger residual spread than the others in the last boxplot? Which one(s)?</w:t>
            </w:r>
          </w:p>
          <w:p>
            <w:pPr>
              <w:pStyle w:val="SourceCode"/>
            </w:pPr>
            <w:r>
              <w:rPr>
                <w:rStyle w:val="VerbatimChar"/>
              </w:rPr>
              <w:t xml:space="preserve">________________________________________________________</w:t>
            </w:r>
          </w:p>
          <w:p/>
        </w:tc>
      </w:tr>
    </w:tbl>
    <w:p>
      <w:r>
        <w:pict>
          <v:rect style="width:0;height:1.5pt" o:hralign="center" o:hrstd="t" o:hr="t"/>
        </w:pict>
      </w:r>
    </w:p>
    <w:bookmarkEnd w:id="19"/>
    <w:bookmarkStart w:id="22" w:name="X4d965e1d78dda3833525ce8443308b77c056554"/>
    <w:p>
      <w:pPr>
        <w:pStyle w:val="Heading1"/>
      </w:pPr>
      <w:r>
        <w:t xml:space="preserve">Part 5 · Estimated Marginal Means and Post-Hoc — Balanced Model</w:t>
      </w:r>
    </w:p>
    <w:p>
      <w:pPr>
        <w:pStyle w:val="FirstParagraph"/>
      </w:pPr>
      <w:r>
        <w:rPr>
          <w:b/>
          <w:bCs/>
        </w:rPr>
        <w:t xml:space="preserve">▶ Run this</w:t>
      </w:r>
      <w:r>
        <w:t xml:space="preserve"> </w:t>
      </w:r>
      <w:r>
        <w:t xml:space="preserve">— main effect of species:</w:t>
      </w:r>
    </w:p>
    <w:p>
      <w:pPr>
        <w:pStyle w:val="SourceCode"/>
      </w:pPr>
      <w:r>
        <w:rPr>
          <w:rStyle w:val="NormalTok"/>
        </w:rPr>
        <w:t xml:space="preserve">sppb_emm </w:t>
      </w:r>
      <w:r>
        <w:rPr>
          <w:rStyle w:val="OtherTok"/>
        </w:rPr>
        <w:t xml:space="preserve">&lt;-</w:t>
      </w:r>
      <w:r>
        <w:rPr>
          <w:rStyle w:val="NormalTok"/>
        </w:rPr>
        <w:t xml:space="preserve"> </w:t>
      </w:r>
      <w:r>
        <w:rPr>
          <w:rStyle w:val="FunctionTok"/>
        </w:rPr>
        <w:t xml:space="preserve">emmeans</w:t>
      </w:r>
      <w:r>
        <w:rPr>
          <w:rStyle w:val="NormalTok"/>
        </w:rPr>
        <w:t xml:space="preserve">(pb_model, </w:t>
      </w:r>
      <w:r>
        <w:rPr>
          <w:rStyle w:val="SpecialCharTok"/>
        </w:rPr>
        <w:t xml:space="preserve">~</w:t>
      </w:r>
      <w:r>
        <w:rPr>
          <w:rStyle w:val="NormalTok"/>
        </w:rPr>
        <w:t xml:space="preserve"> spp)</w:t>
      </w:r>
      <w:r>
        <w:br/>
      </w:r>
      <w:r>
        <w:rPr>
          <w:rStyle w:val="NormalTok"/>
        </w:rPr>
        <w:t xml:space="preserve">sppb_emm</w:t>
      </w:r>
      <w:r>
        <w:br/>
      </w:r>
      <w:r>
        <w:rPr>
          <w:rStyle w:val="FunctionTok"/>
        </w:rPr>
        <w:t xml:space="preserve">pairs</w:t>
      </w:r>
      <w:r>
        <w:rPr>
          <w:rStyle w:val="NormalTok"/>
        </w:rPr>
        <w:t xml:space="preserve">(sppb_emm)</w:t>
      </w:r>
      <w:r>
        <w:br/>
      </w:r>
      <w:r>
        <w:rPr>
          <w:rStyle w:val="FunctionTok"/>
        </w:rPr>
        <w:t xml:space="preserve">plot</w:t>
      </w:r>
      <w:r>
        <w:rPr>
          <w:rStyle w:val="NormalTok"/>
        </w:rPr>
        <w:t xml:space="preserve">(sppb_emm)</w:t>
      </w:r>
    </w:p>
    <w:p>
      <w:pPr>
        <w:pStyle w:val="FirstParagraph"/>
      </w:pPr>
      <w:r>
        <w:rPr>
          <w:b/>
          <w:bCs/>
        </w:rPr>
        <w:t xml:space="preserve">▶ Run this</w:t>
      </w:r>
      <w:r>
        <w:t xml:space="preserve"> </w:t>
      </w:r>
      <w:r>
        <w:t xml:space="preserve">— main effect of sex:</w:t>
      </w:r>
    </w:p>
    <w:p>
      <w:pPr>
        <w:pStyle w:val="SourceCode"/>
      </w:pPr>
      <w:r>
        <w:rPr>
          <w:rStyle w:val="NormalTok"/>
        </w:rPr>
        <w:t xml:space="preserve">sexb_emm </w:t>
      </w:r>
      <w:r>
        <w:rPr>
          <w:rStyle w:val="OtherTok"/>
        </w:rPr>
        <w:t xml:space="preserve">&lt;-</w:t>
      </w:r>
      <w:r>
        <w:rPr>
          <w:rStyle w:val="NormalTok"/>
        </w:rPr>
        <w:t xml:space="preserve"> </w:t>
      </w:r>
      <w:r>
        <w:rPr>
          <w:rStyle w:val="FunctionTok"/>
        </w:rPr>
        <w:t xml:space="preserve">emmeans</w:t>
      </w:r>
      <w:r>
        <w:rPr>
          <w:rStyle w:val="NormalTok"/>
        </w:rPr>
        <w:t xml:space="preserve">(pb_model, </w:t>
      </w:r>
      <w:r>
        <w:rPr>
          <w:rStyle w:val="SpecialCharTok"/>
        </w:rPr>
        <w:t xml:space="preserve">~</w:t>
      </w:r>
      <w:r>
        <w:rPr>
          <w:rStyle w:val="NormalTok"/>
        </w:rPr>
        <w:t xml:space="preserve"> sex)</w:t>
      </w:r>
      <w:r>
        <w:br/>
      </w:r>
      <w:r>
        <w:rPr>
          <w:rStyle w:val="NormalTok"/>
        </w:rPr>
        <w:t xml:space="preserve">sexb_emm</w:t>
      </w:r>
      <w:r>
        <w:br/>
      </w:r>
      <w:r>
        <w:rPr>
          <w:rStyle w:val="FunctionTok"/>
        </w:rPr>
        <w:t xml:space="preserve">pairs</w:t>
      </w:r>
      <w:r>
        <w:rPr>
          <w:rStyle w:val="NormalTok"/>
        </w:rPr>
        <w:t xml:space="preserve">(sexb_emm)</w:t>
      </w:r>
      <w:r>
        <w:br/>
      </w:r>
      <w:r>
        <w:rPr>
          <w:rStyle w:val="FunctionTok"/>
        </w:rPr>
        <w:t xml:space="preserve">plot</w:t>
      </w:r>
      <w:r>
        <w:rPr>
          <w:rStyle w:val="NormalTok"/>
        </w:rPr>
        <w:t xml:space="preserve">(sexb_emm)</w:t>
      </w:r>
    </w:p>
    <w:p>
      <w:pPr>
        <w:pStyle w:val="FirstParagraph"/>
      </w:pPr>
      <w:r>
        <w:rPr>
          <w:b/>
          <w:bCs/>
        </w:rPr>
        <w:t xml:space="preserve">▶ Run this</w:t>
      </w:r>
      <w:r>
        <w:t xml:space="preserve"> </w:t>
      </w:r>
      <w:r>
        <w:t xml:space="preserve">— the interaction, compared to raw means:</w:t>
      </w:r>
    </w:p>
    <w:p>
      <w:pPr>
        <w:pStyle w:val="SourceCode"/>
      </w:pPr>
      <w:r>
        <w:rPr>
          <w:rStyle w:val="NormalTok"/>
        </w:rPr>
        <w:t xml:space="preserve">interactionb_emm </w:t>
      </w:r>
      <w:r>
        <w:rPr>
          <w:rStyle w:val="OtherTok"/>
        </w:rPr>
        <w:t xml:space="preserve">&lt;-</w:t>
      </w:r>
      <w:r>
        <w:rPr>
          <w:rStyle w:val="NormalTok"/>
        </w:rPr>
        <w:t xml:space="preserve"> </w:t>
      </w:r>
      <w:r>
        <w:rPr>
          <w:rStyle w:val="FunctionTok"/>
        </w:rPr>
        <w:t xml:space="preserve">emmeans</w:t>
      </w:r>
      <w:r>
        <w:rPr>
          <w:rStyle w:val="NormalTok"/>
        </w:rPr>
        <w:t xml:space="preserve">(pb_model, </w:t>
      </w:r>
      <w:r>
        <w:rPr>
          <w:rStyle w:val="SpecialCharTok"/>
        </w:rPr>
        <w:t xml:space="preserve">~</w:t>
      </w:r>
      <w:r>
        <w:rPr>
          <w:rStyle w:val="NormalTok"/>
        </w:rPr>
        <w:t xml:space="preserve"> spp </w:t>
      </w:r>
      <w:r>
        <w:rPr>
          <w:rStyle w:val="SpecialCharTok"/>
        </w:rPr>
        <w:t xml:space="preserve">*</w:t>
      </w:r>
      <w:r>
        <w:rPr>
          <w:rStyle w:val="NormalTok"/>
        </w:rPr>
        <w:t xml:space="preserve"> sex)</w:t>
      </w:r>
      <w:r>
        <w:br/>
      </w:r>
      <w:r>
        <w:rPr>
          <w:rStyle w:val="NormalTok"/>
        </w:rPr>
        <w:t xml:space="preserve">interactionb_emm</w:t>
      </w:r>
      <w:r>
        <w:br/>
      </w:r>
      <w:r>
        <w:br/>
      </w:r>
      <w:r>
        <w:rPr>
          <w:rStyle w:val="NormalTok"/>
        </w:rPr>
        <w:t xml:space="preserve">pb_df </w:t>
      </w:r>
      <w:r>
        <w:rPr>
          <w:rStyle w:val="SpecialCharTok"/>
        </w:rPr>
        <w:t xml:space="preserve">%&gt;%</w:t>
      </w:r>
      <w:r>
        <w:br/>
      </w:r>
      <w:r>
        <w:rPr>
          <w:rStyle w:val="NormalTok"/>
        </w:rPr>
        <w:t xml:space="preserve">  </w:t>
      </w:r>
      <w:r>
        <w:rPr>
          <w:rStyle w:val="FunctionTok"/>
        </w:rPr>
        <w:t xml:space="preserve">group_by</w:t>
      </w:r>
      <w:r>
        <w:rPr>
          <w:rStyle w:val="NormalTok"/>
        </w:rPr>
        <w:t xml:space="preserve">(spp, sex)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raw_mean =</w:t>
      </w:r>
      <w:r>
        <w:rPr>
          <w:rStyle w:val="NormalTok"/>
        </w:rPr>
        <w:t xml:space="preserve"> </w:t>
      </w:r>
      <w:r>
        <w:rPr>
          <w:rStyle w:val="FunctionTok"/>
        </w:rPr>
        <w:t xml:space="preserve">mean</w:t>
      </w:r>
      <w:r>
        <w:rPr>
          <w:rStyle w:val="NormalTok"/>
        </w:rPr>
        <w:t xml:space="preserve">(mass_g), </w:t>
      </w:r>
      <w:r>
        <w:rPr>
          <w:rStyle w:val="AttributeTok"/>
        </w:rPr>
        <w:t xml:space="preserve">.groups =</w:t>
      </w:r>
      <w:r>
        <w:rPr>
          <w:rStyle w:val="NormalTok"/>
        </w:rPr>
        <w:t xml:space="preserve"> </w:t>
      </w:r>
      <w:r>
        <w:rPr>
          <w:rStyle w:val="StringTok"/>
        </w:rPr>
        <w:t xml:space="preserve">'drop'</w:t>
      </w:r>
      <w:r>
        <w:rPr>
          <w:rStyle w:val="NormalTok"/>
        </w:rPr>
        <w:t xml:space="preserve">) </w:t>
      </w:r>
      <w:r>
        <w:rPr>
          <w:rStyle w:val="SpecialCharTok"/>
        </w:rPr>
        <w:t xml:space="preserve">%&gt;%</w:t>
      </w:r>
      <w:r>
        <w:br/>
      </w:r>
      <w:r>
        <w:rPr>
          <w:rStyle w:val="NormalTok"/>
        </w:rPr>
        <w:t xml:space="preserve">  </w:t>
      </w:r>
      <w:r>
        <w:rPr>
          <w:rStyle w:val="FunctionTok"/>
        </w:rPr>
        <w:t xml:space="preserve">pivot_wider</w:t>
      </w:r>
      <w:r>
        <w:rPr>
          <w:rStyle w:val="NormalTok"/>
        </w:rPr>
        <w:t xml:space="preserve">(</w:t>
      </w:r>
      <w:r>
        <w:rPr>
          <w:rStyle w:val="AttributeTok"/>
        </w:rPr>
        <w:t xml:space="preserve">names_from =</w:t>
      </w:r>
      <w:r>
        <w:rPr>
          <w:rStyle w:val="NormalTok"/>
        </w:rPr>
        <w:t xml:space="preserve"> sex, </w:t>
      </w:r>
      <w:r>
        <w:rPr>
          <w:rStyle w:val="AttributeTok"/>
        </w:rPr>
        <w:t xml:space="preserve">values_from =</w:t>
      </w:r>
      <w:r>
        <w:rPr>
          <w:rStyle w:val="NormalTok"/>
        </w:rPr>
        <w:t xml:space="preserve"> raw_mean)</w:t>
      </w:r>
      <w:r>
        <w:br/>
      </w:r>
      <w:r>
        <w:br/>
      </w:r>
      <w:r>
        <w:rPr>
          <w:rStyle w:val="FunctionTok"/>
        </w:rPr>
        <w:t xml:space="preserve">pairs</w:t>
      </w:r>
      <w:r>
        <w:rPr>
          <w:rStyle w:val="NormalTok"/>
        </w:rPr>
        <w:t xml:space="preserve">(interactionb_emm)</w:t>
      </w:r>
    </w:p>
    <w:p>
      <w:pPr>
        <w:pStyle w:val="FirstParagraph"/>
      </w:pPr>
      <w:r>
        <w:rPr>
          <w:b/>
          <w:bCs/>
        </w:rPr>
        <w:t xml:space="preserve">▶ Run this</w:t>
      </w:r>
      <w:r>
        <w:t xml:space="preserve"> </w:t>
      </w:r>
      <w:r>
        <w:t xml:space="preserve">— compact letter display and an interaction plot:</w:t>
      </w:r>
    </w:p>
    <w:p>
      <w:pPr>
        <w:pStyle w:val="SourceCode"/>
      </w:pPr>
      <w:r>
        <w:rPr>
          <w:rStyle w:val="NormalTok"/>
        </w:rPr>
        <w:t xml:space="preserve">cldb_interaction </w:t>
      </w:r>
      <w:r>
        <w:rPr>
          <w:rStyle w:val="OtherTok"/>
        </w:rPr>
        <w:t xml:space="preserve">&lt;-</w:t>
      </w:r>
      <w:r>
        <w:rPr>
          <w:rStyle w:val="NormalTok"/>
        </w:rPr>
        <w:t xml:space="preserve"> multcomp</w:t>
      </w:r>
      <w:r>
        <w:rPr>
          <w:rStyle w:val="SpecialCharTok"/>
        </w:rPr>
        <w:t xml:space="preserve">::</w:t>
      </w:r>
      <w:r>
        <w:rPr>
          <w:rStyle w:val="FunctionTok"/>
        </w:rPr>
        <w:t xml:space="preserve">cld</w:t>
      </w:r>
      <w:r>
        <w:rPr>
          <w:rStyle w:val="NormalTok"/>
        </w:rPr>
        <w:t xml:space="preserve">(interactionb_emm,</w:t>
      </w:r>
      <w:r>
        <w:br/>
      </w:r>
      <w:r>
        <w:rPr>
          <w:rStyle w:val="NormalTok"/>
        </w:rPr>
        <w:t xml:space="preserve">                       </w:t>
      </w:r>
      <w:r>
        <w:rPr>
          <w:rStyle w:val="AttributeTok"/>
        </w:rPr>
        <w:t xml:space="preserve">Letters =</w:t>
      </w:r>
      <w:r>
        <w:rPr>
          <w:rStyle w:val="NormalTok"/>
        </w:rPr>
        <w:t xml:space="preserve"> letters,</w:t>
      </w:r>
      <w:r>
        <w:br/>
      </w:r>
      <w:r>
        <w:rPr>
          <w:rStyle w:val="NormalTok"/>
        </w:rPr>
        <w:t xml:space="preserve">                       </w:t>
      </w:r>
      <w:r>
        <w:rPr>
          <w:rStyle w:val="AttributeTok"/>
        </w:rPr>
        <w:t xml:space="preserve">adjust =</w:t>
      </w:r>
      <w:r>
        <w:rPr>
          <w:rStyle w:val="NormalTok"/>
        </w:rPr>
        <w:t xml:space="preserve"> </w:t>
      </w:r>
      <w:r>
        <w:rPr>
          <w:rStyle w:val="StringTok"/>
        </w:rPr>
        <w:t xml:space="preserve">"sidak"</w:t>
      </w:r>
      <w:r>
        <w:rPr>
          <w:rStyle w:val="NormalTok"/>
        </w:rPr>
        <w:t xml:space="preserve">)</w:t>
      </w:r>
      <w:r>
        <w:br/>
      </w:r>
      <w:r>
        <w:rPr>
          <w:rStyle w:val="NormalTok"/>
        </w:rPr>
        <w:t xml:space="preserve">cldb_df </w:t>
      </w:r>
      <w:r>
        <w:rPr>
          <w:rStyle w:val="OtherTok"/>
        </w:rPr>
        <w:t xml:space="preserve">&lt;-</w:t>
      </w:r>
      <w:r>
        <w:rPr>
          <w:rStyle w:val="NormalTok"/>
        </w:rPr>
        <w:t xml:space="preserve"> </w:t>
      </w:r>
      <w:r>
        <w:rPr>
          <w:rStyle w:val="FunctionTok"/>
        </w:rPr>
        <w:t xml:space="preserve">as.data.frame</w:t>
      </w:r>
      <w:r>
        <w:rPr>
          <w:rStyle w:val="NormalTok"/>
        </w:rPr>
        <w:t xml:space="preserve">(cldb_interaction) </w:t>
      </w:r>
      <w:r>
        <w:rPr>
          <w:rStyle w:val="SpecialCharTok"/>
        </w:rPr>
        <w:t xml:space="preserve">%&gt;%</w:t>
      </w:r>
      <w:r>
        <w:br/>
      </w:r>
      <w:r>
        <w:rPr>
          <w:rStyle w:val="NormalTok"/>
        </w:rPr>
        <w:t xml:space="preserve">  </w:t>
      </w:r>
      <w:r>
        <w:rPr>
          <w:rStyle w:val="FunctionTok"/>
        </w:rPr>
        <w:t xml:space="preserve">arrange</w:t>
      </w:r>
      <w:r>
        <w:rPr>
          <w:rStyle w:val="NormalTok"/>
        </w:rPr>
        <w:t xml:space="preserve">(spp, sex)</w:t>
      </w:r>
      <w:r>
        <w:br/>
      </w:r>
      <w:r>
        <w:rPr>
          <w:rStyle w:val="FunctionTok"/>
        </w:rPr>
        <w:t xml:space="preserve">print</w:t>
      </w:r>
      <w:r>
        <w:rPr>
          <w:rStyle w:val="NormalTok"/>
        </w:rPr>
        <w:t xml:space="preserve">(cldb_df)</w:t>
      </w:r>
      <w:r>
        <w:br/>
      </w:r>
      <w:r>
        <w:br/>
      </w:r>
      <w:r>
        <w:rPr>
          <w:rStyle w:val="FunctionTok"/>
        </w:rPr>
        <w:t xml:space="preserve">emmip</w:t>
      </w:r>
      <w:r>
        <w:rPr>
          <w:rStyle w:val="NormalTok"/>
        </w:rPr>
        <w:t xml:space="preserve">(pb_model, sex </w:t>
      </w:r>
      <w:r>
        <w:rPr>
          <w:rStyle w:val="SpecialCharTok"/>
        </w:rPr>
        <w:t xml:space="preserve">~</w:t>
      </w:r>
      <w:r>
        <w:rPr>
          <w:rStyle w:val="NormalTok"/>
        </w:rPr>
        <w:t xml:space="preserve"> spp, </w:t>
      </w:r>
      <w:r>
        <w:rPr>
          <w:rStyle w:val="AttributeTok"/>
        </w:rPr>
        <w:t xml:space="preserve">CIs =</w:t>
      </w:r>
      <w:r>
        <w:rPr>
          <w:rStyle w:val="NormalTok"/>
        </w:rPr>
        <w:t xml:space="preserve"> </w:t>
      </w:r>
      <w:r>
        <w:rPr>
          <w:rStyle w:val="ConstantTok"/>
        </w:rPr>
        <w:t xml:space="preserve">TRUE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"Interaction Plot"</w:t>
      </w:r>
      <w:r>
        <w:rPr>
          <w:rStyle w:val="NormalTok"/>
        </w:rPr>
        <w:t xml:space="preserve">, </w:t>
      </w:r>
      <w:r>
        <w:rPr>
          <w:rStyle w:val="AttributeTok"/>
        </w:rPr>
        <w:t xml:space="preserve">x =</w:t>
      </w:r>
      <w:r>
        <w:rPr>
          <w:rStyle w:val="NormalTok"/>
        </w:rPr>
        <w:t xml:space="preserve"> </w:t>
      </w:r>
      <w:r>
        <w:rPr>
          <w:rStyle w:val="StringTok"/>
        </w:rPr>
        <w:t xml:space="preserve">"Species"</w:t>
      </w:r>
      <w:r>
        <w:rPr>
          <w:rStyle w:val="NormalTok"/>
        </w:rPr>
        <w:t xml:space="preserve">, </w:t>
      </w:r>
      <w:r>
        <w:rPr>
          <w:rStyle w:val="AttributeTok"/>
        </w:rPr>
        <w:t xml:space="preserve">y =</w:t>
      </w:r>
      <w:r>
        <w:rPr>
          <w:rStyle w:val="NormalTok"/>
        </w:rPr>
        <w:t xml:space="preserve"> </w:t>
      </w:r>
      <w:r>
        <w:rPr>
          <w:rStyle w:val="StringTok"/>
        </w:rPr>
        <w:t xml:space="preserve">"Body Mass (g)"</w:t>
      </w:r>
      <w:r>
        <w:rPr>
          <w:rStyle w:val="NormalTok"/>
        </w:rPr>
        <w:t xml:space="preserve">)</w:t>
      </w:r>
    </w:p>
    <w:p>
      <w:pPr>
        <w:pStyle w:val="FirstParagraph"/>
      </w:pPr>
      <w:r>
        <w:rPr>
          <w:b/>
          <w:bCs/>
        </w:rPr>
        <w:t xml:space="preserve">▶ Run this</w:t>
      </w:r>
      <w:r>
        <w:t xml:space="preserve"> </w:t>
      </w:r>
      <w:r>
        <w:t xml:space="preserve">— a publication-quality version of that plot:</w:t>
      </w:r>
    </w:p>
    <w:p>
      <w:pPr>
        <w:pStyle w:val="SourceCode"/>
      </w:pPr>
      <w:r>
        <w:rPr>
          <w:rStyle w:val="NormalTok"/>
        </w:rPr>
        <w:t xml:space="preserve">pubb_interaction_df </w:t>
      </w:r>
      <w:r>
        <w:rPr>
          <w:rStyle w:val="OtherTok"/>
        </w:rPr>
        <w:t xml:space="preserve">&lt;-</w:t>
      </w:r>
      <w:r>
        <w:rPr>
          <w:rStyle w:val="NormalTok"/>
        </w:rPr>
        <w:t xml:space="preserve"> </w:t>
      </w:r>
      <w:r>
        <w:rPr>
          <w:rStyle w:val="FunctionTok"/>
        </w:rPr>
        <w:t xml:space="preserve">as.data.frame</w:t>
      </w:r>
      <w:r>
        <w:rPr>
          <w:rStyle w:val="NormalTok"/>
        </w:rPr>
        <w:t xml:space="preserve">(interactionb_emm)</w:t>
      </w:r>
      <w:r>
        <w:br/>
      </w:r>
      <w:r>
        <w:br/>
      </w:r>
      <w:r>
        <w:rPr>
          <w:rStyle w:val="NormalTok"/>
        </w:rPr>
        <w:t xml:space="preserve">pubb_plot </w:t>
      </w:r>
      <w:r>
        <w:rPr>
          <w:rStyle w:val="OtherTok"/>
        </w:rPr>
        <w:t xml:space="preserve">&lt;-</w:t>
      </w:r>
      <w:r>
        <w:rPr>
          <w:rStyle w:val="NormalTok"/>
        </w:rPr>
        <w:t xml:space="preserve"> </w:t>
      </w:r>
      <w:r>
        <w:rPr>
          <w:rStyle w:val="FunctionTok"/>
        </w:rPr>
        <w:t xml:space="preserve">ggplot</w:t>
      </w:r>
      <w:r>
        <w:rPr>
          <w:rStyle w:val="NormalTok"/>
        </w:rPr>
        <w:t xml:space="preserve">(pubb_interaction_df, </w:t>
      </w:r>
      <w:r>
        <w:rPr>
          <w:rStyle w:val="FunctionTok"/>
        </w:rPr>
        <w:t xml:space="preserve">aes</w:t>
      </w:r>
      <w:r>
        <w:rPr>
          <w:rStyle w:val="NormalTok"/>
        </w:rPr>
        <w:t xml:space="preserve">(</w:t>
      </w:r>
      <w:r>
        <w:rPr>
          <w:rStyle w:val="AttributeTok"/>
        </w:rPr>
        <w:t xml:space="preserve">x =</w:t>
      </w:r>
      <w:r>
        <w:rPr>
          <w:rStyle w:val="NormalTok"/>
        </w:rPr>
        <w:t xml:space="preserve"> spp, </w:t>
      </w:r>
      <w:r>
        <w:rPr>
          <w:rStyle w:val="AttributeTok"/>
        </w:rPr>
        <w:t xml:space="preserve">y =</w:t>
      </w:r>
      <w:r>
        <w:rPr>
          <w:rStyle w:val="NormalTok"/>
        </w:rPr>
        <w:t xml:space="preserve"> emmean,</w:t>
      </w:r>
      <w:r>
        <w:br/>
      </w:r>
      <w:r>
        <w:rPr>
          <w:rStyle w:val="NormalTok"/>
        </w:rPr>
        <w:t xml:space="preserve">                                       </w:t>
      </w:r>
      <w:r>
        <w:rPr>
          <w:rStyle w:val="AttributeTok"/>
        </w:rPr>
        <w:t xml:space="preserve">color =</w:t>
      </w:r>
      <w:r>
        <w:rPr>
          <w:rStyle w:val="NormalTok"/>
        </w:rPr>
        <w:t xml:space="preserve"> sex, </w:t>
      </w:r>
      <w:r>
        <w:rPr>
          <w:rStyle w:val="AttributeTok"/>
        </w:rPr>
        <w:t xml:space="preserve">group =</w:t>
      </w:r>
      <w:r>
        <w:rPr>
          <w:rStyle w:val="NormalTok"/>
        </w:rPr>
        <w:t xml:space="preserve"> sex))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AttributeTok"/>
        </w:rPr>
        <w:t xml:space="preserve">position =</w:t>
      </w:r>
      <w:r>
        <w:rPr>
          <w:rStyle w:val="NormalTok"/>
        </w:rPr>
        <w:t xml:space="preserve"> </w:t>
      </w:r>
      <w:r>
        <w:rPr>
          <w:rStyle w:val="FunctionTok"/>
        </w:rPr>
        <w:t xml:space="preserve">position_dodge</w:t>
      </w:r>
      <w:r>
        <w:rPr>
          <w:rStyle w:val="NormalTok"/>
        </w:rPr>
        <w:t xml:space="preserve">(</w:t>
      </w:r>
      <w:r>
        <w:rPr>
          <w:rStyle w:val="AttributeTok"/>
        </w:rPr>
        <w:t xml:space="preserve">width =</w:t>
      </w:r>
      <w:r>
        <w:rPr>
          <w:rStyle w:val="NormalTok"/>
        </w:rPr>
        <w:t xml:space="preserve"> </w:t>
      </w:r>
      <w:r>
        <w:rPr>
          <w:rStyle w:val="FloatTok"/>
        </w:rPr>
        <w:t xml:space="preserve">0.2</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position =</w:t>
      </w:r>
      <w:r>
        <w:rPr>
          <w:rStyle w:val="NormalTok"/>
        </w:rPr>
        <w:t xml:space="preserve"> </w:t>
      </w:r>
      <w:r>
        <w:rPr>
          <w:rStyle w:val="FunctionTok"/>
        </w:rPr>
        <w:t xml:space="preserve">position_dodge</w:t>
      </w:r>
      <w:r>
        <w:rPr>
          <w:rStyle w:val="NormalTok"/>
        </w:rPr>
        <w:t xml:space="preserve">(</w:t>
      </w:r>
      <w:r>
        <w:rPr>
          <w:rStyle w:val="AttributeTok"/>
        </w:rPr>
        <w:t xml:space="preserve">width =</w:t>
      </w:r>
      <w:r>
        <w:rPr>
          <w:rStyle w:val="NormalTok"/>
        </w:rPr>
        <w:t xml:space="preserve"> </w:t>
      </w:r>
      <w:r>
        <w:rPr>
          <w:rStyle w:val="FloatTok"/>
        </w:rPr>
        <w:t xml:space="preserve">0.2</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emmean </w:t>
      </w:r>
      <w:r>
        <w:rPr>
          <w:rStyle w:val="SpecialCharTok"/>
        </w:rPr>
        <w:t xml:space="preserve">-</w:t>
      </w:r>
      <w:r>
        <w:rPr>
          <w:rStyle w:val="NormalTok"/>
        </w:rPr>
        <w:t xml:space="preserve"> SE, </w:t>
      </w:r>
      <w:r>
        <w:rPr>
          <w:rStyle w:val="AttributeTok"/>
        </w:rPr>
        <w:t xml:space="preserve">ymax =</w:t>
      </w:r>
      <w:r>
        <w:rPr>
          <w:rStyle w:val="NormalTok"/>
        </w:rPr>
        <w:t xml:space="preserve"> emmean </w:t>
      </w:r>
      <w:r>
        <w:rPr>
          <w:rStyle w:val="SpecialCharTok"/>
        </w:rPr>
        <w:t xml:space="preserve">+</w:t>
      </w:r>
      <w:r>
        <w:rPr>
          <w:rStyle w:val="NormalTok"/>
        </w:rPr>
        <w:t xml:space="preserve"> SE),</w:t>
      </w:r>
      <w:r>
        <w:br/>
      </w:r>
      <w:r>
        <w:rPr>
          <w:rStyle w:val="NormalTok"/>
        </w:rPr>
        <w:t xml:space="preserve">                </w:t>
      </w:r>
      <w:r>
        <w:rPr>
          <w:rStyle w:val="AttributeTok"/>
        </w:rPr>
        <w:t xml:space="preserve">width =</w:t>
      </w:r>
      <w:r>
        <w:rPr>
          <w:rStyle w:val="NormalTok"/>
        </w:rPr>
        <w:t xml:space="preserve"> </w:t>
      </w:r>
      <w:r>
        <w:rPr>
          <w:rStyle w:val="FloatTok"/>
        </w:rPr>
        <w:t xml:space="preserve">0.2</w:t>
      </w:r>
      <w:r>
        <w:rPr>
          <w:rStyle w:val="NormalTok"/>
        </w:rPr>
        <w:t xml:space="preserve">, </w:t>
      </w:r>
      <w:r>
        <w:rPr>
          <w:rStyle w:val="AttributeTok"/>
        </w:rPr>
        <w:t xml:space="preserve">position =</w:t>
      </w:r>
      <w:r>
        <w:rPr>
          <w:rStyle w:val="NormalTok"/>
        </w:rPr>
        <w:t xml:space="preserve"> </w:t>
      </w:r>
      <w:r>
        <w:rPr>
          <w:rStyle w:val="FunctionTok"/>
        </w:rPr>
        <w:t xml:space="preserve">position_dodge</w:t>
      </w:r>
      <w:r>
        <w:rPr>
          <w:rStyle w:val="NormalTok"/>
        </w:rPr>
        <w:t xml:space="preserve">(</w:t>
      </w:r>
      <w:r>
        <w:rPr>
          <w:rStyle w:val="AttributeTok"/>
        </w:rPr>
        <w:t xml:space="preserve">width =</w:t>
      </w:r>
      <w:r>
        <w:rPr>
          <w:rStyle w:val="NormalTok"/>
        </w:rPr>
        <w:t xml:space="preserve"> </w:t>
      </w:r>
      <w:r>
        <w:rPr>
          <w:rStyle w:val="FloatTok"/>
        </w:rPr>
        <w:t xml:space="preserve">0.2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"Species"</w:t>
      </w:r>
      <w:r>
        <w:rPr>
          <w:rStyle w:val="NormalTok"/>
        </w:rPr>
        <w:t xml:space="preserve">, </w:t>
      </w:r>
      <w:r>
        <w:rPr>
          <w:rStyle w:val="AttributeTok"/>
        </w:rPr>
        <w:t xml:space="preserve">y =</w:t>
      </w:r>
      <w:r>
        <w:rPr>
          <w:rStyle w:val="NormalTok"/>
        </w:rPr>
        <w:t xml:space="preserve"> </w:t>
      </w:r>
      <w:r>
        <w:rPr>
          <w:rStyle w:val="StringTok"/>
        </w:rPr>
        <w:t xml:space="preserve">"Body Mass (g)"</w:t>
      </w:r>
      <w:r>
        <w:rPr>
          <w:rStyle w:val="NormalTok"/>
        </w:rPr>
        <w:t xml:space="preserve">, </w:t>
      </w:r>
      <w:r>
        <w:rPr>
          <w:rStyle w:val="AttributeTok"/>
        </w:rPr>
        <w:t xml:space="preserve">color =</w:t>
      </w:r>
      <w:r>
        <w:rPr>
          <w:rStyle w:val="NormalTok"/>
        </w:rPr>
        <w:t xml:space="preserve"> </w:t>
      </w:r>
      <w:r>
        <w:rPr>
          <w:rStyle w:val="StringTok"/>
        </w:rPr>
        <w:t xml:space="preserve">"Sex"</w:t>
      </w:r>
      <w:r>
        <w:rPr>
          <w:rStyle w:val="NormalTok"/>
        </w:rPr>
        <w:t xml:space="preserve">) </w:t>
      </w:r>
      <w:r>
        <w:rPr>
          <w:rStyle w:val="SpecialCharTok"/>
        </w:rPr>
        <w:t xml:space="preserve">+</w:t>
      </w:r>
      <w:r>
        <w:br/>
      </w:r>
      <w:r>
        <w:rPr>
          <w:rStyle w:val="NormalTok"/>
        </w:rPr>
        <w:t xml:space="preserve">  </w:t>
      </w:r>
      <w:r>
        <w:rPr>
          <w:rStyle w:val="FunctionTok"/>
        </w:rPr>
        <w:t xml:space="preserve">theme_light</w:t>
      </w:r>
      <w:r>
        <w:rPr>
          <w:rStyle w:val="NormalTok"/>
        </w:rPr>
        <w:t xml:space="preserve">()</w:t>
      </w:r>
      <w:r>
        <w:br/>
      </w:r>
      <w:r>
        <w:rPr>
          <w:rStyle w:val="NormalTok"/>
        </w:rPr>
        <w:t xml:space="preserve">pubb_plot</w:t>
      </w:r>
    </w:p>
    <w:p>
      <w:pPr>
        <w:pStyle w:val="FirstParagraph"/>
      </w:pPr>
      <w:r>
        <w:t xml:space="preserve">✏️</w:t>
      </w:r>
      <w:r>
        <w:t xml:space="preserve"> </w:t>
      </w:r>
      <w:r>
        <w:rPr>
          <w:b/>
          <w:bCs/>
        </w:rPr>
        <w:t xml:space="preserve">Your turn:</w:t>
      </w:r>
      <w:r>
        <w:t xml:space="preserve"> </w:t>
      </w:r>
      <w:r>
        <w:t xml:space="preserve">Using the compact letter display (</w:t>
      </w:r>
      <w:r>
        <w:rPr>
          <w:rStyle w:val="VerbatimChar"/>
        </w:rPr>
        <w:t xml:space="preserve">cldb_df</w:t>
      </w:r>
      <w:r>
        <w:t xml:space="preserve">), which species/sex combinations are</w:t>
      </w:r>
      <w:r>
        <w:t xml:space="preserve"> </w:t>
      </w:r>
      <w:r>
        <w:rPr>
          <w:i/>
          <w:iCs/>
        </w:rPr>
        <w:t xml:space="preserve">not</w:t>
      </w:r>
      <w:r>
        <w:t xml:space="preserve"> </w:t>
      </w:r>
      <w:r>
        <w:t xml:space="preserve">significantly different from each other?</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0" name="Picture"/>
                  <a:graphic>
                    <a:graphicData uri="http://schemas.openxmlformats.org/drawingml/2006/picture">
                      <pic:pic>
                        <pic:nvPicPr>
                          <pic:cNvPr descr="/Applications/Positron.app/Contents/Resources/app/quarto/share/formats/docx/tip.png" id="21"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rPr>
                <w:rStyle w:val="VerbatimChar"/>
              </w:rPr>
              <w:t xml:space="preserve">emmip(pb_model, sex ~ spp, ...)</w:t>
            </w:r>
            <w:r>
              <w:t xml:space="preserve"> </w:t>
            </w:r>
            <w:r>
              <w:t xml:space="preserve">plots sex as separate lines across species. Swap the formula to</w:t>
            </w:r>
            <w:r>
              <w:t xml:space="preserve"> </w:t>
            </w:r>
            <w:r>
              <w:rPr>
                <w:rStyle w:val="VerbatimChar"/>
              </w:rPr>
              <w:t xml:space="preserve">emmip(pb_model, spp ~ sex, CIs = TRUE)</w:t>
            </w:r>
            <w:r>
              <w:t xml:space="preserve"> </w:t>
            </w:r>
            <w:r>
              <w:t xml:space="preserve">instead. How does the plot’s emphasis change?</w:t>
            </w:r>
          </w:p>
          <w:p>
            <w:pPr>
              <w:pStyle w:val="SourceCode"/>
            </w:pPr>
            <w:r>
              <w:rPr>
                <w:rStyle w:val="CommentTok"/>
              </w:rPr>
              <w:t xml:space="preserve"># Write your code here:</w:t>
            </w:r>
          </w:p>
          <w:p/>
        </w:tc>
      </w:tr>
    </w:tbl>
    <w:p>
      <w:r>
        <w:pict>
          <v:rect style="width:0;height:1.5pt" o:hralign="center" o:hrstd="t" o:hr="t"/>
        </w:pict>
      </w:r>
    </w:p>
    <w:bookmarkEnd w:id="22"/>
    <w:bookmarkStart w:id="23" w:name="X4b8fa25f3fc7739a078f8f55c335fd5e4c23b5c"/>
    <w:p>
      <w:pPr>
        <w:pStyle w:val="Heading1"/>
      </w:pPr>
      <w:r>
        <w:t xml:space="preserve">Part 6 · Understanding Sums-of-Squares Types — Balanced Model</w:t>
      </w:r>
    </w:p>
    <w:p>
      <w:pPr>
        <w:pStyle w:val="FirstParagraph"/>
      </w:pPr>
      <w:r>
        <w:rPr>
          <w:b/>
          <w:bCs/>
        </w:rPr>
        <w:t xml:space="preserve">▶ Run this</w:t>
      </w:r>
      <w:r>
        <w:t xml:space="preserve"> </w:t>
      </w:r>
      <w:r>
        <w:t xml:space="preserve">— fit and compare all three types of SS:</w:t>
      </w:r>
    </w:p>
    <w:p>
      <w:pPr>
        <w:pStyle w:val="SourceCode"/>
      </w:pPr>
      <w:r>
        <w:rPr>
          <w:rStyle w:val="NormalTok"/>
        </w:rPr>
        <w:t xml:space="preserve">type1b_anova </w:t>
      </w:r>
      <w:r>
        <w:rPr>
          <w:rStyle w:val="OtherTok"/>
        </w:rPr>
        <w:t xml:space="preserve">&lt;-</w:t>
      </w:r>
      <w:r>
        <w:rPr>
          <w:rStyle w:val="NormalTok"/>
        </w:rPr>
        <w:t xml:space="preserve"> </w:t>
      </w:r>
      <w:r>
        <w:rPr>
          <w:rStyle w:val="FunctionTok"/>
        </w:rPr>
        <w:t xml:space="preserve">anova</w:t>
      </w:r>
      <w:r>
        <w:rPr>
          <w:rStyle w:val="NormalTok"/>
        </w:rPr>
        <w:t xml:space="preserve">(pb_model)          </w:t>
      </w:r>
      <w:r>
        <w:rPr>
          <w:rStyle w:val="CommentTok"/>
        </w:rPr>
        <w:t xml:space="preserve"># Type I - order matters!</w:t>
      </w:r>
      <w:r>
        <w:br/>
      </w:r>
      <w:r>
        <w:rPr>
          <w:rStyle w:val="NormalTok"/>
        </w:rPr>
        <w:t xml:space="preserve">type1b_anova</w:t>
      </w:r>
      <w:r>
        <w:br/>
      </w:r>
      <w:r>
        <w:br/>
      </w:r>
      <w:r>
        <w:rPr>
          <w:rStyle w:val="NormalTok"/>
        </w:rPr>
        <w:t xml:space="preserve">type2b_anova </w:t>
      </w:r>
      <w:r>
        <w:rPr>
          <w:rStyle w:val="OtherTok"/>
        </w:rPr>
        <w:t xml:space="preserve">&lt;-</w:t>
      </w:r>
      <w:r>
        <w:rPr>
          <w:rStyle w:val="NormalTok"/>
        </w:rPr>
        <w:t xml:space="preserve"> </w:t>
      </w:r>
      <w:r>
        <w:rPr>
          <w:rStyle w:val="FunctionTok"/>
        </w:rPr>
        <w:t xml:space="preserve">Anova</w:t>
      </w:r>
      <w:r>
        <w:rPr>
          <w:rStyle w:val="NormalTok"/>
        </w:rPr>
        <w:t xml:space="preserve">(pb_model, </w:t>
      </w:r>
      <w:r>
        <w:rPr>
          <w:rStyle w:val="AttributeTok"/>
        </w:rPr>
        <w:t xml:space="preserve">type =</w:t>
      </w:r>
      <w:r>
        <w:rPr>
          <w:rStyle w:val="NormalTok"/>
        </w:rPr>
        <w:t xml:space="preserve"> </w:t>
      </w:r>
      <w:r>
        <w:rPr>
          <w:rStyle w:val="DecValTok"/>
        </w:rPr>
        <w:t xml:space="preserve">2</w:t>
      </w:r>
      <w:r>
        <w:rPr>
          <w:rStyle w:val="NormalTok"/>
        </w:rPr>
        <w:t xml:space="preserve">)  </w:t>
      </w:r>
      <w:r>
        <w:rPr>
          <w:rStyle w:val="CommentTok"/>
        </w:rPr>
        <w:t xml:space="preserve"># Type II</w:t>
      </w:r>
      <w:r>
        <w:br/>
      </w:r>
      <w:r>
        <w:rPr>
          <w:rStyle w:val="NormalTok"/>
        </w:rPr>
        <w:t xml:space="preserve">type2b_anova</w:t>
      </w:r>
      <w:r>
        <w:br/>
      </w:r>
      <w:r>
        <w:br/>
      </w:r>
      <w:r>
        <w:rPr>
          <w:rStyle w:val="NormalTok"/>
        </w:rPr>
        <w:t xml:space="preserve">type3b_anova </w:t>
      </w:r>
      <w:r>
        <w:rPr>
          <w:rStyle w:val="OtherTok"/>
        </w:rPr>
        <w:t xml:space="preserve">&lt;-</w:t>
      </w:r>
      <w:r>
        <w:rPr>
          <w:rStyle w:val="NormalTok"/>
        </w:rPr>
        <w:t xml:space="preserve"> </w:t>
      </w:r>
      <w:r>
        <w:rPr>
          <w:rStyle w:val="FunctionTok"/>
        </w:rPr>
        <w:t xml:space="preserve">Anova</w:t>
      </w:r>
      <w:r>
        <w:rPr>
          <w:rStyle w:val="NormalTok"/>
        </w:rPr>
        <w:t xml:space="preserve">(pb_model, </w:t>
      </w:r>
      <w:r>
        <w:rPr>
          <w:rStyle w:val="AttributeTok"/>
        </w:rPr>
        <w:t xml:space="preserve">type =</w:t>
      </w:r>
      <w:r>
        <w:rPr>
          <w:rStyle w:val="NormalTok"/>
        </w:rPr>
        <w:t xml:space="preserve"> </w:t>
      </w:r>
      <w:r>
        <w:rPr>
          <w:rStyle w:val="DecValTok"/>
        </w:rPr>
        <w:t xml:space="preserve">3</w:t>
      </w:r>
      <w:r>
        <w:rPr>
          <w:rStyle w:val="NormalTok"/>
        </w:rPr>
        <w:t xml:space="preserve">)  </w:t>
      </w:r>
      <w:r>
        <w:rPr>
          <w:rStyle w:val="CommentTok"/>
        </w:rPr>
        <w:t xml:space="preserve"># Type III</w:t>
      </w:r>
      <w:r>
        <w:br/>
      </w:r>
      <w:r>
        <w:rPr>
          <w:rStyle w:val="NormalTok"/>
        </w:rPr>
        <w:t xml:space="preserve">type3b_anova</w:t>
      </w:r>
    </w:p>
    <w:p>
      <w:pPr>
        <w:pStyle w:val="SourceCode"/>
      </w:pPr>
      <w:r>
        <w:rPr>
          <w:rStyle w:val="NormalTok"/>
        </w:rPr>
        <w:t xml:space="preserve">ssb_comparison_df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Effect =</w:t>
      </w:r>
      <w:r>
        <w:rPr>
          <w:rStyle w:val="NormalTok"/>
        </w:rPr>
        <w:t xml:space="preserve"> </w:t>
      </w:r>
      <w:r>
        <w:rPr>
          <w:rStyle w:val="FunctionTok"/>
        </w:rPr>
        <w:t xml:space="preserve">c</w:t>
      </w:r>
      <w:r>
        <w:rPr>
          <w:rStyle w:val="NormalTok"/>
        </w:rPr>
        <w:t xml:space="preserve">(</w:t>
      </w:r>
      <w:r>
        <w:rPr>
          <w:rStyle w:val="StringTok"/>
        </w:rPr>
        <w:t xml:space="preserve">"Species"</w:t>
      </w:r>
      <w:r>
        <w:rPr>
          <w:rStyle w:val="NormalTok"/>
        </w:rPr>
        <w:t xml:space="preserve">, </w:t>
      </w:r>
      <w:r>
        <w:rPr>
          <w:rStyle w:val="StringTok"/>
        </w:rPr>
        <w:t xml:space="preserve">"Sex"</w:t>
      </w:r>
      <w:r>
        <w:rPr>
          <w:rStyle w:val="NormalTok"/>
        </w:rPr>
        <w:t xml:space="preserve">, </w:t>
      </w:r>
      <w:r>
        <w:rPr>
          <w:rStyle w:val="StringTok"/>
        </w:rPr>
        <w:t xml:space="preserve">"Species:Sex"</w:t>
      </w:r>
      <w:r>
        <w:rPr>
          <w:rStyle w:val="NormalTok"/>
        </w:rPr>
        <w:t xml:space="preserve">),</w:t>
      </w:r>
      <w:r>
        <w:br/>
      </w:r>
      <w:r>
        <w:rPr>
          <w:rStyle w:val="NormalTok"/>
        </w:rPr>
        <w:t xml:space="preserve">  </w:t>
      </w:r>
      <w:r>
        <w:rPr>
          <w:rStyle w:val="AttributeTok"/>
        </w:rPr>
        <w:t xml:space="preserve">Type_I_F =</w:t>
      </w:r>
      <w:r>
        <w:rPr>
          <w:rStyle w:val="NormalTok"/>
        </w:rPr>
        <w:t xml:space="preserve"> </w:t>
      </w:r>
      <w:r>
        <w:rPr>
          <w:rStyle w:val="FunctionTok"/>
        </w:rPr>
        <w:t xml:space="preserve">round</w:t>
      </w:r>
      <w:r>
        <w:rPr>
          <w:rStyle w:val="NormalTok"/>
        </w:rPr>
        <w:t xml:space="preserve">(type1b_anova</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rPr>
          <w:rStyle w:val="DecValTok"/>
        </w:rPr>
        <w:t xml:space="preserve">1</w:t>
      </w:r>
      <w:r>
        <w:rPr>
          <w:rStyle w:val="SpecialCharTok"/>
        </w:rPr>
        <w:t xml:space="preserve">:</w:t>
      </w:r>
      <w:r>
        <w:rPr>
          <w:rStyle w:val="DecValTok"/>
        </w:rPr>
        <w:t xml:space="preserve">3</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Type_II_F =</w:t>
      </w:r>
      <w:r>
        <w:rPr>
          <w:rStyle w:val="NormalTok"/>
        </w:rPr>
        <w:t xml:space="preserve"> </w:t>
      </w:r>
      <w:r>
        <w:rPr>
          <w:rStyle w:val="FunctionTok"/>
        </w:rPr>
        <w:t xml:space="preserve">round</w:t>
      </w:r>
      <w:r>
        <w:rPr>
          <w:rStyle w:val="NormalTok"/>
        </w:rPr>
        <w:t xml:space="preserve">(type2b_anova</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rPr>
          <w:rStyle w:val="DecValTok"/>
        </w:rPr>
        <w:t xml:space="preserve">2</w:t>
      </w:r>
      <w:r>
        <w:rPr>
          <w:rStyle w:val="SpecialCharTok"/>
        </w:rPr>
        <w:t xml:space="preserve">:</w:t>
      </w:r>
      <w:r>
        <w:rPr>
          <w:rStyle w:val="DecValTok"/>
        </w:rPr>
        <w:t xml:space="preserve">4</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Type_III_F =</w:t>
      </w:r>
      <w:r>
        <w:rPr>
          <w:rStyle w:val="NormalTok"/>
        </w:rPr>
        <w:t xml:space="preserve"> </w:t>
      </w:r>
      <w:r>
        <w:rPr>
          <w:rStyle w:val="FunctionTok"/>
        </w:rPr>
        <w:t xml:space="preserve">round</w:t>
      </w:r>
      <w:r>
        <w:rPr>
          <w:rStyle w:val="NormalTok"/>
        </w:rPr>
        <w:t xml:space="preserve">(type3b_anova</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rPr>
          <w:rStyle w:val="DecValTok"/>
        </w:rPr>
        <w:t xml:space="preserve">2</w:t>
      </w:r>
      <w:r>
        <w:rPr>
          <w:rStyle w:val="SpecialCharTok"/>
        </w:rPr>
        <w:t xml:space="preserve">:</w:t>
      </w:r>
      <w:r>
        <w:rPr>
          <w:rStyle w:val="DecValTok"/>
        </w:rPr>
        <w:t xml:space="preserve">4</w:t>
      </w:r>
      <w:r>
        <w:rPr>
          <w:rStyle w:val="NormalTok"/>
        </w:rPr>
        <w:t xml:space="preserve">], </w:t>
      </w:r>
      <w:r>
        <w:rPr>
          <w:rStyle w:val="DecValTok"/>
        </w:rPr>
        <w:t xml:space="preserve">2</w:t>
      </w:r>
      <w:r>
        <w:rPr>
          <w:rStyle w:val="NormalTok"/>
        </w:rPr>
        <w:t xml:space="preserve">)</w:t>
      </w:r>
      <w:r>
        <w:br/>
      </w:r>
      <w:r>
        <w:rPr>
          <w:rStyle w:val="NormalTok"/>
        </w:rPr>
        <w:t xml:space="preserve">)</w:t>
      </w:r>
      <w:r>
        <w:br/>
      </w:r>
      <w:r>
        <w:rPr>
          <w:rStyle w:val="NormalTok"/>
        </w:rPr>
        <w:t xml:space="preserve">ssb_comparison_df</w:t>
      </w:r>
      <w:r>
        <w:br/>
      </w:r>
      <w:r>
        <w:br/>
      </w:r>
      <w:r>
        <w:rPr>
          <w:rStyle w:val="NormalTok"/>
        </w:rPr>
        <w:t xml:space="preserve">pb_comparison_df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Effect =</w:t>
      </w:r>
      <w:r>
        <w:rPr>
          <w:rStyle w:val="NormalTok"/>
        </w:rPr>
        <w:t xml:space="preserve"> </w:t>
      </w:r>
      <w:r>
        <w:rPr>
          <w:rStyle w:val="FunctionTok"/>
        </w:rPr>
        <w:t xml:space="preserve">c</w:t>
      </w:r>
      <w:r>
        <w:rPr>
          <w:rStyle w:val="NormalTok"/>
        </w:rPr>
        <w:t xml:space="preserve">(</w:t>
      </w:r>
      <w:r>
        <w:rPr>
          <w:rStyle w:val="StringTok"/>
        </w:rPr>
        <w:t xml:space="preserve">"Species"</w:t>
      </w:r>
      <w:r>
        <w:rPr>
          <w:rStyle w:val="NormalTok"/>
        </w:rPr>
        <w:t xml:space="preserve">, </w:t>
      </w:r>
      <w:r>
        <w:rPr>
          <w:rStyle w:val="StringTok"/>
        </w:rPr>
        <w:t xml:space="preserve">"Sex"</w:t>
      </w:r>
      <w:r>
        <w:rPr>
          <w:rStyle w:val="NormalTok"/>
        </w:rPr>
        <w:t xml:space="preserve">, </w:t>
      </w:r>
      <w:r>
        <w:rPr>
          <w:rStyle w:val="StringTok"/>
        </w:rPr>
        <w:t xml:space="preserve">"Species:Sex"</w:t>
      </w:r>
      <w:r>
        <w:rPr>
          <w:rStyle w:val="NormalTok"/>
        </w:rPr>
        <w:t xml:space="preserve">),</w:t>
      </w:r>
      <w:r>
        <w:br/>
      </w:r>
      <w:r>
        <w:rPr>
          <w:rStyle w:val="NormalTok"/>
        </w:rPr>
        <w:t xml:space="preserve">  </w:t>
      </w:r>
      <w:r>
        <w:rPr>
          <w:rStyle w:val="AttributeTok"/>
        </w:rPr>
        <w:t xml:space="preserve">Type_I_p =</w:t>
      </w:r>
      <w:r>
        <w:rPr>
          <w:rStyle w:val="NormalTok"/>
        </w:rPr>
        <w:t xml:space="preserve"> </w:t>
      </w:r>
      <w:r>
        <w:rPr>
          <w:rStyle w:val="FunctionTok"/>
        </w:rPr>
        <w:t xml:space="preserve">round</w:t>
      </w:r>
      <w:r>
        <w:rPr>
          <w:rStyle w:val="NormalTok"/>
        </w:rPr>
        <w:t xml:space="preserve">(type1b_anova</w:t>
      </w:r>
      <w:r>
        <w:rPr>
          <w:rStyle w:val="SpecialCharTok"/>
        </w:rPr>
        <w:t xml:space="preserve">$</w:t>
      </w:r>
      <w:r>
        <w:rPr>
          <w:rStyle w:val="StringTok"/>
        </w:rPr>
        <w:t xml:space="preserve">`</w:t>
      </w:r>
      <w:r>
        <w:rPr>
          <w:rStyle w:val="AttributeTok"/>
        </w:rPr>
        <w:t xml:space="preserve">Pr(&gt;F)</w:t>
      </w:r>
      <w:r>
        <w:rPr>
          <w:rStyle w:val="StringTok"/>
        </w:rPr>
        <w:t xml:space="preserve">`</w:t>
      </w:r>
      <w:r>
        <w:rPr>
          <w:rStyle w:val="NormalTok"/>
        </w:rPr>
        <w:t xml:space="preserve">[</w:t>
      </w:r>
      <w:r>
        <w:rPr>
          <w:rStyle w:val="DecValTok"/>
        </w:rPr>
        <w:t xml:space="preserve">1</w:t>
      </w:r>
      <w:r>
        <w:rPr>
          <w:rStyle w:val="SpecialCharTok"/>
        </w:rPr>
        <w:t xml:space="preserve">:</w:t>
      </w:r>
      <w:r>
        <w:rPr>
          <w:rStyle w:val="DecValTok"/>
        </w:rPr>
        <w:t xml:space="preserve">3</w:t>
      </w:r>
      <w:r>
        <w:rPr>
          <w:rStyle w:val="NormalTok"/>
        </w:rPr>
        <w:t xml:space="preserve">], </w:t>
      </w:r>
      <w:r>
        <w:rPr>
          <w:rStyle w:val="DecValTok"/>
        </w:rPr>
        <w:t xml:space="preserve">4</w:t>
      </w:r>
      <w:r>
        <w:rPr>
          <w:rStyle w:val="NormalTok"/>
        </w:rPr>
        <w:t xml:space="preserve">),</w:t>
      </w:r>
      <w:r>
        <w:br/>
      </w:r>
      <w:r>
        <w:rPr>
          <w:rStyle w:val="NormalTok"/>
        </w:rPr>
        <w:t xml:space="preserve">  </w:t>
      </w:r>
      <w:r>
        <w:rPr>
          <w:rStyle w:val="AttributeTok"/>
        </w:rPr>
        <w:t xml:space="preserve">Type_II_p =</w:t>
      </w:r>
      <w:r>
        <w:rPr>
          <w:rStyle w:val="NormalTok"/>
        </w:rPr>
        <w:t xml:space="preserve"> </w:t>
      </w:r>
      <w:r>
        <w:rPr>
          <w:rStyle w:val="FunctionTok"/>
        </w:rPr>
        <w:t xml:space="preserve">round</w:t>
      </w:r>
      <w:r>
        <w:rPr>
          <w:rStyle w:val="NormalTok"/>
        </w:rPr>
        <w:t xml:space="preserve">(type2b_anova</w:t>
      </w:r>
      <w:r>
        <w:rPr>
          <w:rStyle w:val="SpecialCharTok"/>
        </w:rPr>
        <w:t xml:space="preserve">$</w:t>
      </w:r>
      <w:r>
        <w:rPr>
          <w:rStyle w:val="StringTok"/>
        </w:rPr>
        <w:t xml:space="preserve">`</w:t>
      </w:r>
      <w:r>
        <w:rPr>
          <w:rStyle w:val="AttributeTok"/>
        </w:rPr>
        <w:t xml:space="preserve">Pr(&gt;F)</w:t>
      </w:r>
      <w:r>
        <w:rPr>
          <w:rStyle w:val="StringTok"/>
        </w:rPr>
        <w:t xml:space="preserve">`</w:t>
      </w:r>
      <w:r>
        <w:rPr>
          <w:rStyle w:val="NormalTok"/>
        </w:rPr>
        <w:t xml:space="preserve">[</w:t>
      </w:r>
      <w:r>
        <w:rPr>
          <w:rStyle w:val="DecValTok"/>
        </w:rPr>
        <w:t xml:space="preserve">2</w:t>
      </w:r>
      <w:r>
        <w:rPr>
          <w:rStyle w:val="SpecialCharTok"/>
        </w:rPr>
        <w:t xml:space="preserve">:</w:t>
      </w:r>
      <w:r>
        <w:rPr>
          <w:rStyle w:val="DecValTok"/>
        </w:rPr>
        <w:t xml:space="preserve">4</w:t>
      </w:r>
      <w:r>
        <w:rPr>
          <w:rStyle w:val="NormalTok"/>
        </w:rPr>
        <w:t xml:space="preserve">], </w:t>
      </w:r>
      <w:r>
        <w:rPr>
          <w:rStyle w:val="DecValTok"/>
        </w:rPr>
        <w:t xml:space="preserve">4</w:t>
      </w:r>
      <w:r>
        <w:rPr>
          <w:rStyle w:val="NormalTok"/>
        </w:rPr>
        <w:t xml:space="preserve">),</w:t>
      </w:r>
      <w:r>
        <w:br/>
      </w:r>
      <w:r>
        <w:rPr>
          <w:rStyle w:val="NormalTok"/>
        </w:rPr>
        <w:t xml:space="preserve">  </w:t>
      </w:r>
      <w:r>
        <w:rPr>
          <w:rStyle w:val="AttributeTok"/>
        </w:rPr>
        <w:t xml:space="preserve">Type_III_p =</w:t>
      </w:r>
      <w:r>
        <w:rPr>
          <w:rStyle w:val="NormalTok"/>
        </w:rPr>
        <w:t xml:space="preserve"> </w:t>
      </w:r>
      <w:r>
        <w:rPr>
          <w:rStyle w:val="FunctionTok"/>
        </w:rPr>
        <w:t xml:space="preserve">round</w:t>
      </w:r>
      <w:r>
        <w:rPr>
          <w:rStyle w:val="NormalTok"/>
        </w:rPr>
        <w:t xml:space="preserve">(type3b_anova</w:t>
      </w:r>
      <w:r>
        <w:rPr>
          <w:rStyle w:val="SpecialCharTok"/>
        </w:rPr>
        <w:t xml:space="preserve">$</w:t>
      </w:r>
      <w:r>
        <w:rPr>
          <w:rStyle w:val="StringTok"/>
        </w:rPr>
        <w:t xml:space="preserve">`</w:t>
      </w:r>
      <w:r>
        <w:rPr>
          <w:rStyle w:val="AttributeTok"/>
        </w:rPr>
        <w:t xml:space="preserve">Pr(&gt;F)</w:t>
      </w:r>
      <w:r>
        <w:rPr>
          <w:rStyle w:val="StringTok"/>
        </w:rPr>
        <w:t xml:space="preserve">`</w:t>
      </w:r>
      <w:r>
        <w:rPr>
          <w:rStyle w:val="NormalTok"/>
        </w:rPr>
        <w:t xml:space="preserve">[</w:t>
      </w:r>
      <w:r>
        <w:rPr>
          <w:rStyle w:val="DecValTok"/>
        </w:rPr>
        <w:t xml:space="preserve">2</w:t>
      </w:r>
      <w:r>
        <w:rPr>
          <w:rStyle w:val="SpecialCharTok"/>
        </w:rPr>
        <w:t xml:space="preserve">:</w:t>
      </w:r>
      <w:r>
        <w:rPr>
          <w:rStyle w:val="DecValTok"/>
        </w:rPr>
        <w:t xml:space="preserve">4</w:t>
      </w:r>
      <w:r>
        <w:rPr>
          <w:rStyle w:val="NormalTok"/>
        </w:rPr>
        <w:t xml:space="preserve">], </w:t>
      </w:r>
      <w:r>
        <w:rPr>
          <w:rStyle w:val="DecValTok"/>
        </w:rPr>
        <w:t xml:space="preserve">4</w:t>
      </w:r>
      <w:r>
        <w:rPr>
          <w:rStyle w:val="NormalTok"/>
        </w:rPr>
        <w:t xml:space="preserve">)</w:t>
      </w:r>
      <w:r>
        <w:br/>
      </w:r>
      <w:r>
        <w:rPr>
          <w:rStyle w:val="NormalTok"/>
        </w:rPr>
        <w:t xml:space="preserve">)</w:t>
      </w:r>
      <w:r>
        <w:br/>
      </w:r>
      <w:r>
        <w:rPr>
          <w:rStyle w:val="NormalTok"/>
        </w:rPr>
        <w:t xml:space="preserve">pb_comparison_df</w:t>
      </w:r>
    </w:p>
    <w:p>
      <w:pPr>
        <w:pStyle w:val="FirstParagraph"/>
      </w:pPr>
      <w:r>
        <w:t xml:space="preserve">✏️</w:t>
      </w:r>
      <w:r>
        <w:t xml:space="preserve"> </w:t>
      </w:r>
      <w:r>
        <w:rPr>
          <w:b/>
          <w:bCs/>
        </w:rPr>
        <w:t xml:space="preserve">Your turn:</w:t>
      </w:r>
      <w:r>
        <w:t xml:space="preserve"> </w:t>
      </w:r>
      <w:r>
        <w:t xml:space="preserve">For this</w:t>
      </w:r>
      <w:r>
        <w:t xml:space="preserve"> </w:t>
      </w:r>
      <w:r>
        <w:rPr>
          <w:i/>
          <w:iCs/>
        </w:rPr>
        <w:t xml:space="preserve">balanced</w:t>
      </w:r>
      <w:r>
        <w:t xml:space="preserve"> </w:t>
      </w:r>
      <w:r>
        <w:t xml:space="preserve">dataset, do the three SS types give the same F-values for the main effects? Is that what you’d expect?</w:t>
      </w:r>
      <w:r>
        <w:t xml:space="preserve"> </w:t>
      </w:r>
      <w:r>
        <w:rPr>
          <w:rStyle w:val="VerbatimChar"/>
        </w:rPr>
        <w:t xml:space="preserve">________________________</w:t>
      </w:r>
    </w:p>
    <w:p>
      <w:r>
        <w:pict>
          <v:rect style="width:0;height:1.5pt" o:hralign="center" o:hrstd="t" o:hr="t"/>
        </w:pict>
      </w:r>
    </w:p>
    <w:bookmarkEnd w:id="23"/>
    <w:bookmarkStart w:id="26" w:name="part-7-the-same-analysis-unbalanced"/>
    <w:p>
      <w:pPr>
        <w:pStyle w:val="Heading1"/>
      </w:pPr>
      <w:r>
        <w:t xml:space="preserve">Part 7 · The Same Analysis, Unbalanced</w:t>
      </w:r>
    </w:p>
    <w:p>
      <w:pPr>
        <w:pStyle w:val="FirstParagraph"/>
      </w:pPr>
      <w:r>
        <w:t xml:space="preserve">Now let’s redo the whole analysis on the full, naturally unbalanced</w:t>
      </w:r>
      <w:r>
        <w:t xml:space="preserve"> </w:t>
      </w:r>
      <w:r>
        <w:rPr>
          <w:rStyle w:val="VerbatimChar"/>
        </w:rPr>
        <w:t xml:space="preserve">p_df</w:t>
      </w:r>
      <w:r>
        <w:t xml:space="preserve"> </w:t>
      </w:r>
      <w:r>
        <w:t xml:space="preserve">(not the balanced</w:t>
      </w:r>
      <w:r>
        <w:t xml:space="preserve"> </w:t>
      </w:r>
      <w:r>
        <w:rPr>
          <w:rStyle w:val="VerbatimChar"/>
        </w:rPr>
        <w:t xml:space="preserve">pb_df</w:t>
      </w:r>
      <w:r>
        <w:t xml:space="preserve"> </w:t>
      </w:r>
      <w:r>
        <w:t xml:space="preserve">subsample) — and see what changes.</w:t>
      </w:r>
    </w:p>
    <w:p>
      <w:pPr>
        <w:pStyle w:val="BodyText"/>
      </w:pPr>
      <w:r>
        <w:rPr>
          <w:b/>
          <w:bCs/>
        </w:rPr>
        <w:t xml:space="preserve">▶ Run this</w:t>
      </w:r>
      <w:r>
        <w:t xml:space="preserve"> </w:t>
      </w:r>
      <w:r>
        <w:t xml:space="preserve">— fit the model and check the ANOVA table:</w:t>
      </w:r>
    </w:p>
    <w:p>
      <w:pPr>
        <w:pStyle w:val="SourceCode"/>
      </w:pPr>
      <w:r>
        <w:rPr>
          <w:rStyle w:val="NormalTok"/>
        </w:rPr>
        <w:t xml:space="preserve">pu_model </w:t>
      </w:r>
      <w:r>
        <w:rPr>
          <w:rStyle w:val="OtherTok"/>
        </w:rPr>
        <w:t xml:space="preserve">&lt;-</w:t>
      </w:r>
      <w:r>
        <w:rPr>
          <w:rStyle w:val="NormalTok"/>
        </w:rPr>
        <w:t xml:space="preserve"> </w:t>
      </w:r>
      <w:r>
        <w:rPr>
          <w:rStyle w:val="FunctionTok"/>
        </w:rPr>
        <w:t xml:space="preserve">lm</w:t>
      </w:r>
      <w:r>
        <w:rPr>
          <w:rStyle w:val="NormalTok"/>
        </w:rPr>
        <w:t xml:space="preserve">(mass_g </w:t>
      </w:r>
      <w:r>
        <w:rPr>
          <w:rStyle w:val="SpecialCharTok"/>
        </w:rPr>
        <w:t xml:space="preserve">~</w:t>
      </w:r>
      <w:r>
        <w:rPr>
          <w:rStyle w:val="NormalTok"/>
        </w:rPr>
        <w:t xml:space="preserve"> spp </w:t>
      </w:r>
      <w:r>
        <w:rPr>
          <w:rStyle w:val="SpecialCharTok"/>
        </w:rPr>
        <w:t xml:space="preserve">*</w:t>
      </w:r>
      <w:r>
        <w:rPr>
          <w:rStyle w:val="NormalTok"/>
        </w:rPr>
        <w:t xml:space="preserve"> sex, </w:t>
      </w:r>
      <w:r>
        <w:rPr>
          <w:rStyle w:val="AttributeTok"/>
        </w:rPr>
        <w:t xml:space="preserve">data =</w:t>
      </w:r>
      <w:r>
        <w:rPr>
          <w:rStyle w:val="NormalTok"/>
        </w:rPr>
        <w:t xml:space="preserve"> p_df)</w:t>
      </w:r>
      <w:r>
        <w:br/>
      </w:r>
      <w:r>
        <w:rPr>
          <w:rStyle w:val="FunctionTok"/>
        </w:rPr>
        <w:t xml:space="preserve">summary</w:t>
      </w:r>
      <w:r>
        <w:rPr>
          <w:rStyle w:val="NormalTok"/>
        </w:rPr>
        <w:t xml:space="preserve">(pu_model)</w:t>
      </w:r>
      <w:r>
        <w:br/>
      </w:r>
      <w:r>
        <w:br/>
      </w:r>
      <w:r>
        <w:rPr>
          <w:rStyle w:val="FunctionTok"/>
        </w:rPr>
        <w:t xml:space="preserve">Anova</w:t>
      </w:r>
      <w:r>
        <w:rPr>
          <w:rStyle w:val="NormalTok"/>
        </w:rPr>
        <w:t xml:space="preserve">(pu_model, </w:t>
      </w:r>
      <w:r>
        <w:rPr>
          <w:rStyle w:val="AttributeTok"/>
        </w:rPr>
        <w:t xml:space="preserve">type =</w:t>
      </w:r>
      <w:r>
        <w:rPr>
          <w:rStyle w:val="NormalTok"/>
        </w:rPr>
        <w:t xml:space="preserve"> </w:t>
      </w:r>
      <w:r>
        <w:rPr>
          <w:rStyle w:val="DecValTok"/>
        </w:rPr>
        <w:t xml:space="preserve">3</w:t>
      </w:r>
      <w:r>
        <w:rPr>
          <w:rStyle w:val="NormalTok"/>
        </w:rPr>
        <w:t xml:space="preserve">)</w:t>
      </w:r>
    </w:p>
    <w:p>
      <w:pPr>
        <w:pStyle w:val="FirstParagraph"/>
      </w:pPr>
      <w:r>
        <w:rPr>
          <w:b/>
          <w:bCs/>
        </w:rPr>
        <w:t xml:space="preserve">▶ Run this</w:t>
      </w:r>
      <w:r>
        <w:t xml:space="preserve"> </w:t>
      </w:r>
      <w:r>
        <w:t xml:space="preserve">— diagnostics:</w:t>
      </w:r>
    </w:p>
    <w:p>
      <w:pPr>
        <w:pStyle w:val="SourceCode"/>
      </w:pP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2</w:t>
      </w:r>
      <w:r>
        <w:rPr>
          <w:rStyle w:val="NormalTok"/>
        </w:rPr>
        <w:t xml:space="preserve">))</w:t>
      </w:r>
      <w:r>
        <w:br/>
      </w:r>
      <w:r>
        <w:rPr>
          <w:rStyle w:val="FunctionTok"/>
        </w:rPr>
        <w:t xml:space="preserve">plot</w:t>
      </w:r>
      <w:r>
        <w:rPr>
          <w:rStyle w:val="NormalTok"/>
        </w:rPr>
        <w:t xml:space="preserve">(pu_model)</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1</w:t>
      </w:r>
      <w:r>
        <w:rPr>
          <w:rStyle w:val="NormalTok"/>
        </w:rPr>
        <w:t xml:space="preserve">))</w:t>
      </w:r>
      <w:r>
        <w:br/>
      </w:r>
      <w:r>
        <w:br/>
      </w:r>
      <w:r>
        <w:rPr>
          <w:rStyle w:val="NormalTok"/>
        </w:rPr>
        <w:t xml:space="preserve">pu_resid_df </w:t>
      </w:r>
      <w:r>
        <w:rPr>
          <w:rStyle w:val="OtherTok"/>
        </w:rPr>
        <w:t xml:space="preserve">&lt;-</w:t>
      </w:r>
      <w:r>
        <w:rPr>
          <w:rStyle w:val="NormalTok"/>
        </w:rPr>
        <w:t xml:space="preserve"> </w:t>
      </w:r>
      <w:r>
        <w:rPr>
          <w:rStyle w:val="FunctionTok"/>
        </w:rPr>
        <w:t xml:space="preserve">augment</w:t>
      </w:r>
      <w:r>
        <w:rPr>
          <w:rStyle w:val="NormalTok"/>
        </w:rPr>
        <w:t xml:space="preserve">(pu_model)</w:t>
      </w:r>
      <w:r>
        <w:br/>
      </w:r>
      <w:r>
        <w:br/>
      </w:r>
      <w:r>
        <w:rPr>
          <w:rStyle w:val="FunctionTok"/>
        </w:rPr>
        <w:t xml:space="preserve">ggplot</w:t>
      </w:r>
      <w:r>
        <w:rPr>
          <w:rStyle w:val="NormalTok"/>
        </w:rPr>
        <w:t xml:space="preserve">(pu_resid_df, </w:t>
      </w:r>
      <w:r>
        <w:rPr>
          <w:rStyle w:val="FunctionTok"/>
        </w:rPr>
        <w:t xml:space="preserve">aes</w:t>
      </w:r>
      <w:r>
        <w:rPr>
          <w:rStyle w:val="NormalTok"/>
        </w:rPr>
        <w:t xml:space="preserve">(</w:t>
      </w:r>
      <w:r>
        <w:rPr>
          <w:rStyle w:val="AttributeTok"/>
        </w:rPr>
        <w:t xml:space="preserve">sample =</w:t>
      </w:r>
      <w:r>
        <w:rPr>
          <w:rStyle w:val="NormalTok"/>
        </w:rPr>
        <w:t xml:space="preserve"> .resid)) </w:t>
      </w:r>
      <w:r>
        <w:rPr>
          <w:rStyle w:val="SpecialCharTok"/>
        </w:rPr>
        <w:t xml:space="preserve">+</w:t>
      </w:r>
      <w:r>
        <w:br/>
      </w:r>
      <w:r>
        <w:rPr>
          <w:rStyle w:val="NormalTok"/>
        </w:rPr>
        <w:t xml:space="preserve">  </w:t>
      </w:r>
      <w:r>
        <w:rPr>
          <w:rStyle w:val="FunctionTok"/>
        </w:rPr>
        <w:t xml:space="preserve">stat_qq</w:t>
      </w:r>
      <w:r>
        <w:rPr>
          <w:rStyle w:val="NormalTok"/>
        </w:rPr>
        <w:t xml:space="preserve">() </w:t>
      </w:r>
      <w:r>
        <w:rPr>
          <w:rStyle w:val="SpecialCharTok"/>
        </w:rPr>
        <w:t xml:space="preserve">+</w:t>
      </w:r>
      <w:r>
        <w:br/>
      </w:r>
      <w:r>
        <w:rPr>
          <w:rStyle w:val="NormalTok"/>
        </w:rPr>
        <w:t xml:space="preserve">  </w:t>
      </w:r>
      <w:r>
        <w:rPr>
          <w:rStyle w:val="FunctionTok"/>
        </w:rPr>
        <w:t xml:space="preserve">stat_qq_line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"Q-Q Plot of Residuals"</w:t>
      </w:r>
      <w:r>
        <w:rPr>
          <w:rStyle w:val="NormalTok"/>
        </w:rPr>
        <w:t xml:space="preserve">, </w:t>
      </w:r>
      <w:r>
        <w:rPr>
          <w:rStyle w:val="AttributeTok"/>
        </w:rPr>
        <w:t xml:space="preserve">x =</w:t>
      </w:r>
      <w:r>
        <w:rPr>
          <w:rStyle w:val="NormalTok"/>
        </w:rPr>
        <w:t xml:space="preserve"> </w:t>
      </w:r>
      <w:r>
        <w:rPr>
          <w:rStyle w:val="StringTok"/>
        </w:rPr>
        <w:t xml:space="preserve">"Theoretical Quantiles"</w:t>
      </w:r>
      <w:r>
        <w:rPr>
          <w:rStyle w:val="NormalTok"/>
        </w:rPr>
        <w:t xml:space="preserve">, </w:t>
      </w:r>
      <w:r>
        <w:rPr>
          <w:rStyle w:val="AttributeTok"/>
        </w:rPr>
        <w:t xml:space="preserve">y =</w:t>
      </w:r>
      <w:r>
        <w:rPr>
          <w:rStyle w:val="NormalTok"/>
        </w:rPr>
        <w:t xml:space="preserve"> </w:t>
      </w:r>
      <w:r>
        <w:rPr>
          <w:rStyle w:val="StringTok"/>
        </w:rPr>
        <w:t xml:space="preserve">"Sample Quantiles"</w:t>
      </w:r>
      <w:r>
        <w:rPr>
          <w:rStyle w:val="NormalTok"/>
        </w:rPr>
        <w:t xml:space="preserve">)</w:t>
      </w:r>
      <w:r>
        <w:br/>
      </w:r>
      <w:r>
        <w:br/>
      </w:r>
      <w:r>
        <w:rPr>
          <w:rStyle w:val="FunctionTok"/>
        </w:rPr>
        <w:t xml:space="preserve">shapiro.test</w:t>
      </w:r>
      <w:r>
        <w:rPr>
          <w:rStyle w:val="NormalTok"/>
        </w:rPr>
        <w:t xml:space="preserve">(</w:t>
      </w:r>
      <w:r>
        <w:rPr>
          <w:rStyle w:val="FunctionTok"/>
        </w:rPr>
        <w:t xml:space="preserve">residuals</w:t>
      </w:r>
      <w:r>
        <w:rPr>
          <w:rStyle w:val="NormalTok"/>
        </w:rPr>
        <w:t xml:space="preserve">(pu_model))</w:t>
      </w:r>
      <w:r>
        <w:br/>
      </w:r>
      <w:r>
        <w:br/>
      </w:r>
      <w:r>
        <w:rPr>
          <w:rStyle w:val="FunctionTok"/>
        </w:rPr>
        <w:t xml:space="preserve">leveneTest</w:t>
      </w:r>
      <w:r>
        <w:rPr>
          <w:rStyle w:val="NormalTok"/>
        </w:rPr>
        <w:t xml:space="preserve">(mass_g </w:t>
      </w:r>
      <w:r>
        <w:rPr>
          <w:rStyle w:val="SpecialCharTok"/>
        </w:rPr>
        <w:t xml:space="preserve">~</w:t>
      </w:r>
      <w:r>
        <w:rPr>
          <w:rStyle w:val="NormalTok"/>
        </w:rPr>
        <w:t xml:space="preserve"> spp </w:t>
      </w:r>
      <w:r>
        <w:rPr>
          <w:rStyle w:val="SpecialCharTok"/>
        </w:rPr>
        <w:t xml:space="preserve">*</w:t>
      </w:r>
      <w:r>
        <w:rPr>
          <w:rStyle w:val="NormalTok"/>
        </w:rPr>
        <w:t xml:space="preserve"> sex, </w:t>
      </w:r>
      <w:r>
        <w:rPr>
          <w:rStyle w:val="AttributeTok"/>
        </w:rPr>
        <w:t xml:space="preserve">data =</w:t>
      </w:r>
      <w:r>
        <w:rPr>
          <w:rStyle w:val="NormalTok"/>
        </w:rPr>
        <w:t xml:space="preserve"> p_df)</w:t>
      </w:r>
    </w:p>
    <w:p>
      <w:pPr>
        <w:pStyle w:val="FirstParagraph"/>
      </w:pPr>
      <w:r>
        <w:rPr>
          <w:b/>
          <w:bCs/>
        </w:rPr>
        <w:t xml:space="preserve">▶ Run this</w:t>
      </w:r>
      <w:r>
        <w:t xml:space="preserve"> </w:t>
      </w:r>
      <w:r>
        <w:t xml:space="preserve">— EMMs, pairwise comparisons, and the interaction plot:</w:t>
      </w:r>
    </w:p>
    <w:p>
      <w:pPr>
        <w:pStyle w:val="SourceCode"/>
      </w:pPr>
      <w:r>
        <w:rPr>
          <w:rStyle w:val="NormalTok"/>
        </w:rPr>
        <w:t xml:space="preserve">sppu_emm </w:t>
      </w:r>
      <w:r>
        <w:rPr>
          <w:rStyle w:val="OtherTok"/>
        </w:rPr>
        <w:t xml:space="preserve">&lt;-</w:t>
      </w:r>
      <w:r>
        <w:rPr>
          <w:rStyle w:val="NormalTok"/>
        </w:rPr>
        <w:t xml:space="preserve"> </w:t>
      </w:r>
      <w:r>
        <w:rPr>
          <w:rStyle w:val="FunctionTok"/>
        </w:rPr>
        <w:t xml:space="preserve">emmeans</w:t>
      </w:r>
      <w:r>
        <w:rPr>
          <w:rStyle w:val="NormalTok"/>
        </w:rPr>
        <w:t xml:space="preserve">(pu_model, </w:t>
      </w:r>
      <w:r>
        <w:rPr>
          <w:rStyle w:val="SpecialCharTok"/>
        </w:rPr>
        <w:t xml:space="preserve">~</w:t>
      </w:r>
      <w:r>
        <w:rPr>
          <w:rStyle w:val="NormalTok"/>
        </w:rPr>
        <w:t xml:space="preserve"> spp)</w:t>
      </w:r>
      <w:r>
        <w:br/>
      </w:r>
      <w:r>
        <w:rPr>
          <w:rStyle w:val="NormalTok"/>
        </w:rPr>
        <w:t xml:space="preserve">sppu_emm</w:t>
      </w:r>
      <w:r>
        <w:br/>
      </w:r>
      <w:r>
        <w:rPr>
          <w:rStyle w:val="FunctionTok"/>
        </w:rPr>
        <w:t xml:space="preserve">pairs</w:t>
      </w:r>
      <w:r>
        <w:rPr>
          <w:rStyle w:val="NormalTok"/>
        </w:rPr>
        <w:t xml:space="preserve">(sppu_emm)</w:t>
      </w:r>
      <w:r>
        <w:br/>
      </w:r>
      <w:r>
        <w:br/>
      </w:r>
      <w:r>
        <w:rPr>
          <w:rStyle w:val="NormalTok"/>
        </w:rPr>
        <w:t xml:space="preserve">sexu_emm </w:t>
      </w:r>
      <w:r>
        <w:rPr>
          <w:rStyle w:val="OtherTok"/>
        </w:rPr>
        <w:t xml:space="preserve">&lt;-</w:t>
      </w:r>
      <w:r>
        <w:rPr>
          <w:rStyle w:val="NormalTok"/>
        </w:rPr>
        <w:t xml:space="preserve"> </w:t>
      </w:r>
      <w:r>
        <w:rPr>
          <w:rStyle w:val="FunctionTok"/>
        </w:rPr>
        <w:t xml:space="preserve">emmeans</w:t>
      </w:r>
      <w:r>
        <w:rPr>
          <w:rStyle w:val="NormalTok"/>
        </w:rPr>
        <w:t xml:space="preserve">(pu_model, </w:t>
      </w:r>
      <w:r>
        <w:rPr>
          <w:rStyle w:val="SpecialCharTok"/>
        </w:rPr>
        <w:t xml:space="preserve">~</w:t>
      </w:r>
      <w:r>
        <w:rPr>
          <w:rStyle w:val="NormalTok"/>
        </w:rPr>
        <w:t xml:space="preserve"> sex)</w:t>
      </w:r>
      <w:r>
        <w:br/>
      </w:r>
      <w:r>
        <w:rPr>
          <w:rStyle w:val="NormalTok"/>
        </w:rPr>
        <w:t xml:space="preserve">sexu_emm</w:t>
      </w:r>
      <w:r>
        <w:br/>
      </w:r>
      <w:r>
        <w:rPr>
          <w:rStyle w:val="FunctionTok"/>
        </w:rPr>
        <w:t xml:space="preserve">pairs</w:t>
      </w:r>
      <w:r>
        <w:rPr>
          <w:rStyle w:val="NormalTok"/>
        </w:rPr>
        <w:t xml:space="preserve">(sexu_emm)</w:t>
      </w:r>
      <w:r>
        <w:br/>
      </w:r>
      <w:r>
        <w:br/>
      </w:r>
      <w:r>
        <w:rPr>
          <w:rStyle w:val="NormalTok"/>
        </w:rPr>
        <w:t xml:space="preserve">interactionu_emm </w:t>
      </w:r>
      <w:r>
        <w:rPr>
          <w:rStyle w:val="OtherTok"/>
        </w:rPr>
        <w:t xml:space="preserve">&lt;-</w:t>
      </w:r>
      <w:r>
        <w:rPr>
          <w:rStyle w:val="NormalTok"/>
        </w:rPr>
        <w:t xml:space="preserve"> </w:t>
      </w:r>
      <w:r>
        <w:rPr>
          <w:rStyle w:val="FunctionTok"/>
        </w:rPr>
        <w:t xml:space="preserve">emmeans</w:t>
      </w:r>
      <w:r>
        <w:rPr>
          <w:rStyle w:val="NormalTok"/>
        </w:rPr>
        <w:t xml:space="preserve">(pu_model, </w:t>
      </w:r>
      <w:r>
        <w:rPr>
          <w:rStyle w:val="SpecialCharTok"/>
        </w:rPr>
        <w:t xml:space="preserve">~</w:t>
      </w:r>
      <w:r>
        <w:rPr>
          <w:rStyle w:val="NormalTok"/>
        </w:rPr>
        <w:t xml:space="preserve"> spp </w:t>
      </w:r>
      <w:r>
        <w:rPr>
          <w:rStyle w:val="SpecialCharTok"/>
        </w:rPr>
        <w:t xml:space="preserve">*</w:t>
      </w:r>
      <w:r>
        <w:rPr>
          <w:rStyle w:val="NormalTok"/>
        </w:rPr>
        <w:t xml:space="preserve"> sex)</w:t>
      </w:r>
      <w:r>
        <w:br/>
      </w:r>
      <w:r>
        <w:rPr>
          <w:rStyle w:val="NormalTok"/>
        </w:rPr>
        <w:t xml:space="preserve">interactionu_emm</w:t>
      </w:r>
      <w:r>
        <w:br/>
      </w:r>
      <w:r>
        <w:br/>
      </w:r>
      <w:r>
        <w:rPr>
          <w:rStyle w:val="CommentTok"/>
        </w:rPr>
        <w:t xml:space="preserve"># Compare to raw means</w:t>
      </w:r>
      <w:r>
        <w:br/>
      </w:r>
      <w:r>
        <w:rPr>
          <w:rStyle w:val="NormalTok"/>
        </w:rPr>
        <w:t xml:space="preserve">p_df </w:t>
      </w:r>
      <w:r>
        <w:rPr>
          <w:rStyle w:val="SpecialCharTok"/>
        </w:rPr>
        <w:t xml:space="preserve">%&gt;%</w:t>
      </w:r>
      <w:r>
        <w:br/>
      </w:r>
      <w:r>
        <w:rPr>
          <w:rStyle w:val="NormalTok"/>
        </w:rPr>
        <w:t xml:space="preserve">  </w:t>
      </w:r>
      <w:r>
        <w:rPr>
          <w:rStyle w:val="FunctionTok"/>
        </w:rPr>
        <w:t xml:space="preserve">group_by</w:t>
      </w:r>
      <w:r>
        <w:rPr>
          <w:rStyle w:val="NormalTok"/>
        </w:rPr>
        <w:t xml:space="preserve">(spp, sex)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raw_mean =</w:t>
      </w:r>
      <w:r>
        <w:rPr>
          <w:rStyle w:val="NormalTok"/>
        </w:rPr>
        <w:t xml:space="preserve"> </w:t>
      </w:r>
      <w:r>
        <w:rPr>
          <w:rStyle w:val="FunctionTok"/>
        </w:rPr>
        <w:t xml:space="preserve">mean</w:t>
      </w:r>
      <w:r>
        <w:rPr>
          <w:rStyle w:val="NormalTok"/>
        </w:rPr>
        <w:t xml:space="preserve">(mass_g), </w:t>
      </w:r>
      <w:r>
        <w:rPr>
          <w:rStyle w:val="AttributeTok"/>
        </w:rPr>
        <w:t xml:space="preserve">.groups =</w:t>
      </w:r>
      <w:r>
        <w:rPr>
          <w:rStyle w:val="NormalTok"/>
        </w:rPr>
        <w:t xml:space="preserve"> </w:t>
      </w:r>
      <w:r>
        <w:rPr>
          <w:rStyle w:val="StringTok"/>
        </w:rPr>
        <w:t xml:space="preserve">'drop'</w:t>
      </w:r>
      <w:r>
        <w:rPr>
          <w:rStyle w:val="NormalTok"/>
        </w:rPr>
        <w:t xml:space="preserve">) </w:t>
      </w:r>
      <w:r>
        <w:rPr>
          <w:rStyle w:val="SpecialCharTok"/>
        </w:rPr>
        <w:t xml:space="preserve">%&gt;%</w:t>
      </w:r>
      <w:r>
        <w:br/>
      </w:r>
      <w:r>
        <w:rPr>
          <w:rStyle w:val="NormalTok"/>
        </w:rPr>
        <w:t xml:space="preserve">  </w:t>
      </w:r>
      <w:r>
        <w:rPr>
          <w:rStyle w:val="FunctionTok"/>
        </w:rPr>
        <w:t xml:space="preserve">pivot_wider</w:t>
      </w:r>
      <w:r>
        <w:rPr>
          <w:rStyle w:val="NormalTok"/>
        </w:rPr>
        <w:t xml:space="preserve">(</w:t>
      </w:r>
      <w:r>
        <w:rPr>
          <w:rStyle w:val="AttributeTok"/>
        </w:rPr>
        <w:t xml:space="preserve">names_from =</w:t>
      </w:r>
      <w:r>
        <w:rPr>
          <w:rStyle w:val="NormalTok"/>
        </w:rPr>
        <w:t xml:space="preserve"> sex, </w:t>
      </w:r>
      <w:r>
        <w:rPr>
          <w:rStyle w:val="AttributeTok"/>
        </w:rPr>
        <w:t xml:space="preserve">values_from =</w:t>
      </w:r>
      <w:r>
        <w:rPr>
          <w:rStyle w:val="NormalTok"/>
        </w:rPr>
        <w:t xml:space="preserve"> raw_mean)</w:t>
      </w:r>
      <w:r>
        <w:br/>
      </w:r>
      <w:r>
        <w:br/>
      </w:r>
      <w:r>
        <w:rPr>
          <w:rStyle w:val="NormalTok"/>
        </w:rPr>
        <w:t xml:space="preserve">cldu_interaction </w:t>
      </w:r>
      <w:r>
        <w:rPr>
          <w:rStyle w:val="OtherTok"/>
        </w:rPr>
        <w:t xml:space="preserve">&lt;-</w:t>
      </w:r>
      <w:r>
        <w:rPr>
          <w:rStyle w:val="NormalTok"/>
        </w:rPr>
        <w:t xml:space="preserve"> multcomp</w:t>
      </w:r>
      <w:r>
        <w:rPr>
          <w:rStyle w:val="SpecialCharTok"/>
        </w:rPr>
        <w:t xml:space="preserve">::</w:t>
      </w:r>
      <w:r>
        <w:rPr>
          <w:rStyle w:val="FunctionTok"/>
        </w:rPr>
        <w:t xml:space="preserve">cld</w:t>
      </w:r>
      <w:r>
        <w:rPr>
          <w:rStyle w:val="NormalTok"/>
        </w:rPr>
        <w:t xml:space="preserve">(interactionu_emm,</w:t>
      </w:r>
      <w:r>
        <w:br/>
      </w:r>
      <w:r>
        <w:rPr>
          <w:rStyle w:val="NormalTok"/>
        </w:rPr>
        <w:t xml:space="preserve">                       </w:t>
      </w:r>
      <w:r>
        <w:rPr>
          <w:rStyle w:val="AttributeTok"/>
        </w:rPr>
        <w:t xml:space="preserve">Letters =</w:t>
      </w:r>
      <w:r>
        <w:rPr>
          <w:rStyle w:val="NormalTok"/>
        </w:rPr>
        <w:t xml:space="preserve"> letters,</w:t>
      </w:r>
      <w:r>
        <w:br/>
      </w:r>
      <w:r>
        <w:rPr>
          <w:rStyle w:val="NormalTok"/>
        </w:rPr>
        <w:t xml:space="preserve">                       </w:t>
      </w:r>
      <w:r>
        <w:rPr>
          <w:rStyle w:val="AttributeTok"/>
        </w:rPr>
        <w:t xml:space="preserve">adjust =</w:t>
      </w:r>
      <w:r>
        <w:rPr>
          <w:rStyle w:val="NormalTok"/>
        </w:rPr>
        <w:t xml:space="preserve"> </w:t>
      </w:r>
      <w:r>
        <w:rPr>
          <w:rStyle w:val="StringTok"/>
        </w:rPr>
        <w:t xml:space="preserve">"sidak"</w:t>
      </w:r>
      <w:r>
        <w:rPr>
          <w:rStyle w:val="NormalTok"/>
        </w:rPr>
        <w:t xml:space="preserve">)</w:t>
      </w:r>
      <w:r>
        <w:br/>
      </w:r>
      <w:r>
        <w:rPr>
          <w:rStyle w:val="NormalTok"/>
        </w:rPr>
        <w:t xml:space="preserve">cldu_df </w:t>
      </w:r>
      <w:r>
        <w:rPr>
          <w:rStyle w:val="OtherTok"/>
        </w:rPr>
        <w:t xml:space="preserve">&lt;-</w:t>
      </w:r>
      <w:r>
        <w:rPr>
          <w:rStyle w:val="NormalTok"/>
        </w:rPr>
        <w:t xml:space="preserve"> </w:t>
      </w:r>
      <w:r>
        <w:rPr>
          <w:rStyle w:val="FunctionTok"/>
        </w:rPr>
        <w:t xml:space="preserve">as.data.frame</w:t>
      </w:r>
      <w:r>
        <w:rPr>
          <w:rStyle w:val="NormalTok"/>
        </w:rPr>
        <w:t xml:space="preserve">(cldu_interaction) </w:t>
      </w:r>
      <w:r>
        <w:rPr>
          <w:rStyle w:val="SpecialCharTok"/>
        </w:rPr>
        <w:t xml:space="preserve">%&gt;%</w:t>
      </w:r>
      <w:r>
        <w:br/>
      </w:r>
      <w:r>
        <w:rPr>
          <w:rStyle w:val="NormalTok"/>
        </w:rPr>
        <w:t xml:space="preserve">  </w:t>
      </w:r>
      <w:r>
        <w:rPr>
          <w:rStyle w:val="FunctionTok"/>
        </w:rPr>
        <w:t xml:space="preserve">arrange</w:t>
      </w:r>
      <w:r>
        <w:rPr>
          <w:rStyle w:val="NormalTok"/>
        </w:rPr>
        <w:t xml:space="preserve">(spp, sex)</w:t>
      </w:r>
      <w:r>
        <w:br/>
      </w:r>
      <w:r>
        <w:rPr>
          <w:rStyle w:val="FunctionTok"/>
        </w:rPr>
        <w:t xml:space="preserve">print</w:t>
      </w:r>
      <w:r>
        <w:rPr>
          <w:rStyle w:val="NormalTok"/>
        </w:rPr>
        <w:t xml:space="preserve">(cldu_df)</w:t>
      </w:r>
      <w:r>
        <w:br/>
      </w:r>
      <w:r>
        <w:br/>
      </w:r>
      <w:r>
        <w:rPr>
          <w:rStyle w:val="FunctionTok"/>
        </w:rPr>
        <w:t xml:space="preserve">emmip</w:t>
      </w:r>
      <w:r>
        <w:rPr>
          <w:rStyle w:val="NormalTok"/>
        </w:rPr>
        <w:t xml:space="preserve">(pu_model, sex </w:t>
      </w:r>
      <w:r>
        <w:rPr>
          <w:rStyle w:val="SpecialCharTok"/>
        </w:rPr>
        <w:t xml:space="preserve">~</w:t>
      </w:r>
      <w:r>
        <w:rPr>
          <w:rStyle w:val="NormalTok"/>
        </w:rPr>
        <w:t xml:space="preserve"> spp, </w:t>
      </w:r>
      <w:r>
        <w:rPr>
          <w:rStyle w:val="AttributeTok"/>
        </w:rPr>
        <w:t xml:space="preserve">CIs =</w:t>
      </w:r>
      <w:r>
        <w:rPr>
          <w:rStyle w:val="NormalTok"/>
        </w:rPr>
        <w:t xml:space="preserve"> </w:t>
      </w:r>
      <w:r>
        <w:rPr>
          <w:rStyle w:val="ConstantTok"/>
        </w:rPr>
        <w:t xml:space="preserve">TRUE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"Interaction Plot"</w:t>
      </w:r>
      <w:r>
        <w:rPr>
          <w:rStyle w:val="NormalTok"/>
        </w:rPr>
        <w:t xml:space="preserve">, </w:t>
      </w:r>
      <w:r>
        <w:rPr>
          <w:rStyle w:val="AttributeTok"/>
        </w:rPr>
        <w:t xml:space="preserve">x =</w:t>
      </w:r>
      <w:r>
        <w:rPr>
          <w:rStyle w:val="NormalTok"/>
        </w:rPr>
        <w:t xml:space="preserve"> </w:t>
      </w:r>
      <w:r>
        <w:rPr>
          <w:rStyle w:val="StringTok"/>
        </w:rPr>
        <w:t xml:space="preserve">"Species"</w:t>
      </w:r>
      <w:r>
        <w:rPr>
          <w:rStyle w:val="NormalTok"/>
        </w:rPr>
        <w:t xml:space="preserve">, </w:t>
      </w:r>
      <w:r>
        <w:rPr>
          <w:rStyle w:val="AttributeTok"/>
        </w:rPr>
        <w:t xml:space="preserve">y =</w:t>
      </w:r>
      <w:r>
        <w:rPr>
          <w:rStyle w:val="NormalTok"/>
        </w:rPr>
        <w:t xml:space="preserve"> </w:t>
      </w:r>
      <w:r>
        <w:rPr>
          <w:rStyle w:val="StringTok"/>
        </w:rPr>
        <w:t xml:space="preserve">"Body Mass (g)"</w:t>
      </w:r>
      <w:r>
        <w:rPr>
          <w:rStyle w:val="NormalTok"/>
        </w:rPr>
        <w:t xml:space="preserve">)</w:t>
      </w:r>
    </w:p>
    <w:p>
      <w:pPr>
        <w:pStyle w:val="FirstParagraph"/>
      </w:pPr>
      <w:r>
        <w:rPr>
          <w:b/>
          <w:bCs/>
        </w:rPr>
        <w:t xml:space="preserve">▶ Run this</w:t>
      </w:r>
      <w:r>
        <w:t xml:space="preserve"> </w:t>
      </w:r>
      <w:r>
        <w:t xml:space="preserve">— compare all three SS types on the unbalanced data:</w:t>
      </w:r>
    </w:p>
    <w:p>
      <w:pPr>
        <w:pStyle w:val="SourceCode"/>
      </w:pPr>
      <w:r>
        <w:rPr>
          <w:rStyle w:val="NormalTok"/>
        </w:rPr>
        <w:t xml:space="preserve">type1_anova </w:t>
      </w:r>
      <w:r>
        <w:rPr>
          <w:rStyle w:val="OtherTok"/>
        </w:rPr>
        <w:t xml:space="preserve">&lt;-</w:t>
      </w:r>
      <w:r>
        <w:rPr>
          <w:rStyle w:val="NormalTok"/>
        </w:rPr>
        <w:t xml:space="preserve"> </w:t>
      </w:r>
      <w:r>
        <w:rPr>
          <w:rStyle w:val="FunctionTok"/>
        </w:rPr>
        <w:t xml:space="preserve">anova</w:t>
      </w:r>
      <w:r>
        <w:rPr>
          <w:rStyle w:val="NormalTok"/>
        </w:rPr>
        <w:t xml:space="preserve">(pu_model)</w:t>
      </w:r>
      <w:r>
        <w:br/>
      </w:r>
      <w:r>
        <w:rPr>
          <w:rStyle w:val="NormalTok"/>
        </w:rPr>
        <w:t xml:space="preserve">type1_anova</w:t>
      </w:r>
      <w:r>
        <w:br/>
      </w:r>
      <w:r>
        <w:br/>
      </w:r>
      <w:r>
        <w:rPr>
          <w:rStyle w:val="NormalTok"/>
        </w:rPr>
        <w:t xml:space="preserve">type2_anova </w:t>
      </w:r>
      <w:r>
        <w:rPr>
          <w:rStyle w:val="OtherTok"/>
        </w:rPr>
        <w:t xml:space="preserve">&lt;-</w:t>
      </w:r>
      <w:r>
        <w:rPr>
          <w:rStyle w:val="NormalTok"/>
        </w:rPr>
        <w:t xml:space="preserve"> </w:t>
      </w:r>
      <w:r>
        <w:rPr>
          <w:rStyle w:val="FunctionTok"/>
        </w:rPr>
        <w:t xml:space="preserve">Anova</w:t>
      </w:r>
      <w:r>
        <w:rPr>
          <w:rStyle w:val="NormalTok"/>
        </w:rPr>
        <w:t xml:space="preserve">(pu_model, </w:t>
      </w:r>
      <w:r>
        <w:rPr>
          <w:rStyle w:val="AttributeTok"/>
        </w:rPr>
        <w:t xml:space="preserve">type =</w:t>
      </w:r>
      <w:r>
        <w:rPr>
          <w:rStyle w:val="NormalTok"/>
        </w:rPr>
        <w:t xml:space="preserve"> </w:t>
      </w:r>
      <w:r>
        <w:rPr>
          <w:rStyle w:val="DecValTok"/>
        </w:rPr>
        <w:t xml:space="preserve">2</w:t>
      </w:r>
      <w:r>
        <w:rPr>
          <w:rStyle w:val="NormalTok"/>
        </w:rPr>
        <w:t xml:space="preserve">)</w:t>
      </w:r>
      <w:r>
        <w:br/>
      </w:r>
      <w:r>
        <w:rPr>
          <w:rStyle w:val="NormalTok"/>
        </w:rPr>
        <w:t xml:space="preserve">type2_anova</w:t>
      </w:r>
      <w:r>
        <w:br/>
      </w:r>
      <w:r>
        <w:br/>
      </w:r>
      <w:r>
        <w:rPr>
          <w:rStyle w:val="NormalTok"/>
        </w:rPr>
        <w:t xml:space="preserve">type3_anova </w:t>
      </w:r>
      <w:r>
        <w:rPr>
          <w:rStyle w:val="OtherTok"/>
        </w:rPr>
        <w:t xml:space="preserve">&lt;-</w:t>
      </w:r>
      <w:r>
        <w:rPr>
          <w:rStyle w:val="NormalTok"/>
        </w:rPr>
        <w:t xml:space="preserve"> </w:t>
      </w:r>
      <w:r>
        <w:rPr>
          <w:rStyle w:val="FunctionTok"/>
        </w:rPr>
        <w:t xml:space="preserve">Anova</w:t>
      </w:r>
      <w:r>
        <w:rPr>
          <w:rStyle w:val="NormalTok"/>
        </w:rPr>
        <w:t xml:space="preserve">(pu_model, </w:t>
      </w:r>
      <w:r>
        <w:rPr>
          <w:rStyle w:val="AttributeTok"/>
        </w:rPr>
        <w:t xml:space="preserve">type =</w:t>
      </w:r>
      <w:r>
        <w:rPr>
          <w:rStyle w:val="NormalTok"/>
        </w:rPr>
        <w:t xml:space="preserve"> </w:t>
      </w:r>
      <w:r>
        <w:rPr>
          <w:rStyle w:val="DecValTok"/>
        </w:rPr>
        <w:t xml:space="preserve">3</w:t>
      </w:r>
      <w:r>
        <w:rPr>
          <w:rStyle w:val="NormalTok"/>
        </w:rPr>
        <w:t xml:space="preserve">)</w:t>
      </w:r>
      <w:r>
        <w:br/>
      </w:r>
      <w:r>
        <w:rPr>
          <w:rStyle w:val="NormalTok"/>
        </w:rPr>
        <w:t xml:space="preserve">type3_anova</w:t>
      </w:r>
      <w:r>
        <w:br/>
      </w:r>
      <w:r>
        <w:br/>
      </w:r>
      <w:r>
        <w:rPr>
          <w:rStyle w:val="NormalTok"/>
        </w:rPr>
        <w:t xml:space="preserve">ss_comparison_df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Effect =</w:t>
      </w:r>
      <w:r>
        <w:rPr>
          <w:rStyle w:val="NormalTok"/>
        </w:rPr>
        <w:t xml:space="preserve"> </w:t>
      </w:r>
      <w:r>
        <w:rPr>
          <w:rStyle w:val="FunctionTok"/>
        </w:rPr>
        <w:t xml:space="preserve">c</w:t>
      </w:r>
      <w:r>
        <w:rPr>
          <w:rStyle w:val="NormalTok"/>
        </w:rPr>
        <w:t xml:space="preserve">(</w:t>
      </w:r>
      <w:r>
        <w:rPr>
          <w:rStyle w:val="StringTok"/>
        </w:rPr>
        <w:t xml:space="preserve">"Species"</w:t>
      </w:r>
      <w:r>
        <w:rPr>
          <w:rStyle w:val="NormalTok"/>
        </w:rPr>
        <w:t xml:space="preserve">, </w:t>
      </w:r>
      <w:r>
        <w:rPr>
          <w:rStyle w:val="StringTok"/>
        </w:rPr>
        <w:t xml:space="preserve">"Sex"</w:t>
      </w:r>
      <w:r>
        <w:rPr>
          <w:rStyle w:val="NormalTok"/>
        </w:rPr>
        <w:t xml:space="preserve">, </w:t>
      </w:r>
      <w:r>
        <w:rPr>
          <w:rStyle w:val="StringTok"/>
        </w:rPr>
        <w:t xml:space="preserve">"Species:Sex"</w:t>
      </w:r>
      <w:r>
        <w:rPr>
          <w:rStyle w:val="NormalTok"/>
        </w:rPr>
        <w:t xml:space="preserve">),</w:t>
      </w:r>
      <w:r>
        <w:br/>
      </w:r>
      <w:r>
        <w:rPr>
          <w:rStyle w:val="NormalTok"/>
        </w:rPr>
        <w:t xml:space="preserve">  </w:t>
      </w:r>
      <w:r>
        <w:rPr>
          <w:rStyle w:val="AttributeTok"/>
        </w:rPr>
        <w:t xml:space="preserve">Type_I_F =</w:t>
      </w:r>
      <w:r>
        <w:rPr>
          <w:rStyle w:val="NormalTok"/>
        </w:rPr>
        <w:t xml:space="preserve"> </w:t>
      </w:r>
      <w:r>
        <w:rPr>
          <w:rStyle w:val="FunctionTok"/>
        </w:rPr>
        <w:t xml:space="preserve">round</w:t>
      </w:r>
      <w:r>
        <w:rPr>
          <w:rStyle w:val="NormalTok"/>
        </w:rPr>
        <w:t xml:space="preserve">(type1_anova</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rPr>
          <w:rStyle w:val="DecValTok"/>
        </w:rPr>
        <w:t xml:space="preserve">1</w:t>
      </w:r>
      <w:r>
        <w:rPr>
          <w:rStyle w:val="SpecialCharTok"/>
        </w:rPr>
        <w:t xml:space="preserve">:</w:t>
      </w:r>
      <w:r>
        <w:rPr>
          <w:rStyle w:val="DecValTok"/>
        </w:rPr>
        <w:t xml:space="preserve">3</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Type_II_F =</w:t>
      </w:r>
      <w:r>
        <w:rPr>
          <w:rStyle w:val="NormalTok"/>
        </w:rPr>
        <w:t xml:space="preserve"> </w:t>
      </w:r>
      <w:r>
        <w:rPr>
          <w:rStyle w:val="FunctionTok"/>
        </w:rPr>
        <w:t xml:space="preserve">round</w:t>
      </w:r>
      <w:r>
        <w:rPr>
          <w:rStyle w:val="NormalTok"/>
        </w:rPr>
        <w:t xml:space="preserve">(type2_anova</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rPr>
          <w:rStyle w:val="DecValTok"/>
        </w:rPr>
        <w:t xml:space="preserve">2</w:t>
      </w:r>
      <w:r>
        <w:rPr>
          <w:rStyle w:val="SpecialCharTok"/>
        </w:rPr>
        <w:t xml:space="preserve">:</w:t>
      </w:r>
      <w:r>
        <w:rPr>
          <w:rStyle w:val="DecValTok"/>
        </w:rPr>
        <w:t xml:space="preserve">4</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Type_III_F =</w:t>
      </w:r>
      <w:r>
        <w:rPr>
          <w:rStyle w:val="NormalTok"/>
        </w:rPr>
        <w:t xml:space="preserve"> </w:t>
      </w:r>
      <w:r>
        <w:rPr>
          <w:rStyle w:val="FunctionTok"/>
        </w:rPr>
        <w:t xml:space="preserve">round</w:t>
      </w:r>
      <w:r>
        <w:rPr>
          <w:rStyle w:val="NormalTok"/>
        </w:rPr>
        <w:t xml:space="preserve">(type3_anova</w:t>
      </w:r>
      <w:r>
        <w:rPr>
          <w:rStyle w:val="SpecialCharTok"/>
        </w:rPr>
        <w:t xml:space="preserve">$</w:t>
      </w:r>
      <w:r>
        <w:rPr>
          <w:rStyle w:val="StringTok"/>
        </w:rPr>
        <w:t xml:space="preserve">`</w:t>
      </w:r>
      <w:r>
        <w:rPr>
          <w:rStyle w:val="AttributeTok"/>
        </w:rPr>
        <w:t xml:space="preserve">F value</w:t>
      </w:r>
      <w:r>
        <w:rPr>
          <w:rStyle w:val="StringTok"/>
        </w:rPr>
        <w:t xml:space="preserve">`</w:t>
      </w:r>
      <w:r>
        <w:rPr>
          <w:rStyle w:val="NormalTok"/>
        </w:rPr>
        <w:t xml:space="preserve">[</w:t>
      </w:r>
      <w:r>
        <w:rPr>
          <w:rStyle w:val="DecValTok"/>
        </w:rPr>
        <w:t xml:space="preserve">2</w:t>
      </w:r>
      <w:r>
        <w:rPr>
          <w:rStyle w:val="SpecialCharTok"/>
        </w:rPr>
        <w:t xml:space="preserve">:</w:t>
      </w:r>
      <w:r>
        <w:rPr>
          <w:rStyle w:val="DecValTok"/>
        </w:rPr>
        <w:t xml:space="preserve">4</w:t>
      </w:r>
      <w:r>
        <w:rPr>
          <w:rStyle w:val="NormalTok"/>
        </w:rPr>
        <w:t xml:space="preserve">], </w:t>
      </w:r>
      <w:r>
        <w:rPr>
          <w:rStyle w:val="DecValTok"/>
        </w:rPr>
        <w:t xml:space="preserve">2</w:t>
      </w:r>
      <w:r>
        <w:rPr>
          <w:rStyle w:val="NormalTok"/>
        </w:rPr>
        <w:t xml:space="preserve">)</w:t>
      </w:r>
      <w:r>
        <w:br/>
      </w:r>
      <w:r>
        <w:rPr>
          <w:rStyle w:val="NormalTok"/>
        </w:rPr>
        <w:t xml:space="preserve">)</w:t>
      </w:r>
      <w:r>
        <w:br/>
      </w:r>
      <w:r>
        <w:rPr>
          <w:rStyle w:val="NormalTok"/>
        </w:rPr>
        <w:t xml:space="preserve">ss_comparison_df</w:t>
      </w:r>
    </w:p>
    <w:p>
      <w:pPr>
        <w:pStyle w:val="FirstParagraph"/>
      </w:pPr>
      <w:r>
        <w:t xml:space="preserve">✏️</w:t>
      </w:r>
      <w:r>
        <w:t xml:space="preserve"> </w:t>
      </w:r>
      <w:r>
        <w:rPr>
          <w:b/>
          <w:bCs/>
        </w:rPr>
        <w:t xml:space="preserve">Your turn:</w:t>
      </w:r>
      <w:r>
        <w:t xml:space="preserve"> </w:t>
      </w:r>
      <w:r>
        <w:t xml:space="preserve">Now compare</w:t>
      </w:r>
      <w:r>
        <w:t xml:space="preserve"> </w:t>
      </w:r>
      <w:r>
        <w:rPr>
          <w:rStyle w:val="VerbatimChar"/>
        </w:rPr>
        <w:t xml:space="preserve">ss_comparison_df</w:t>
      </w:r>
      <w:r>
        <w:t xml:space="preserve"> </w:t>
      </w:r>
      <w:r>
        <w:t xml:space="preserve">from this</w:t>
      </w:r>
      <w:r>
        <w:t xml:space="preserve"> </w:t>
      </w:r>
      <w:r>
        <w:rPr>
          <w:i/>
          <w:iCs/>
        </w:rPr>
        <w:t xml:space="preserve">unbalanced</w:t>
      </w:r>
      <w:r>
        <w:t xml:space="preserve"> </w:t>
      </w:r>
      <w:r>
        <w:t xml:space="preserve">run to</w:t>
      </w:r>
      <w:r>
        <w:t xml:space="preserve"> </w:t>
      </w:r>
      <w:r>
        <w:rPr>
          <w:rStyle w:val="VerbatimChar"/>
        </w:rPr>
        <w:t xml:space="preserve">ssb_comparison_df</w:t>
      </w:r>
      <w:r>
        <w:t xml:space="preserve"> </w:t>
      </w:r>
      <w:r>
        <w:t xml:space="preserve">from Part 6. Do the three SS types now disagree with each other?</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4" name="Picture"/>
                  <a:graphic>
                    <a:graphicData uri="http://schemas.openxmlformats.org/drawingml/2006/picture">
                      <pic:pic>
                        <pic:nvPicPr>
                          <pic:cNvPr descr="/Applications/Positron.app/Contents/Resources/app/quarto/share/formats/docx/tip.png" id="25"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Compute the difference in AIC between</w:t>
            </w:r>
            <w:r>
              <w:t xml:space="preserve"> </w:t>
            </w:r>
            <w:r>
              <w:rPr>
                <w:rStyle w:val="VerbatimChar"/>
              </w:rPr>
              <w:t xml:space="preserve">pb_model</w:t>
            </w:r>
            <w:r>
              <w:t xml:space="preserve"> </w:t>
            </w:r>
            <w:r>
              <w:t xml:space="preserve">(balanced) and</w:t>
            </w:r>
            <w:r>
              <w:t xml:space="preserve"> </w:t>
            </w:r>
            <w:r>
              <w:rPr>
                <w:rStyle w:val="VerbatimChar"/>
              </w:rPr>
              <w:t xml:space="preserve">pu_model</w:t>
            </w:r>
            <w:r>
              <w:t xml:space="preserve"> </w:t>
            </w:r>
            <w:r>
              <w:t xml:space="preserve">(unbalanced) — they’re not directly comparable since they’re fit to different data, but compare their</w:t>
            </w:r>
            <w:r>
              <w:t xml:space="preserve"> </w:t>
            </w:r>
            <w:r>
              <w:rPr>
                <w:rStyle w:val="VerbatimChar"/>
              </w:rPr>
              <w:t xml:space="preserve">summary()$r.squared</w:t>
            </w:r>
            <w:r>
              <w:t xml:space="preserve"> </w:t>
            </w:r>
            <w:r>
              <w:t xml:space="preserve">instead. Does using</w:t>
            </w:r>
            <w:r>
              <w:t xml:space="preserve"> </w:t>
            </w:r>
            <w:r>
              <w:rPr>
                <w:i/>
                <w:iCs/>
              </w:rPr>
              <w:t xml:space="preserve">more</w:t>
            </w:r>
            <w:r>
              <w:t xml:space="preserve"> </w:t>
            </w:r>
            <w:r>
              <w:t xml:space="preserve">(unbalanced) data change how much variance is explained?</w:t>
            </w:r>
          </w:p>
          <w:p>
            <w:pPr>
              <w:pStyle w:val="SourceCode"/>
            </w:pPr>
            <w:r>
              <w:rPr>
                <w:rStyle w:val="CommentTok"/>
              </w:rPr>
              <w:t xml:space="preserve"># Write your code here:</w:t>
            </w:r>
          </w:p>
          <w:p/>
        </w:tc>
      </w:tr>
    </w:tbl>
    <w:p>
      <w:r>
        <w:pict>
          <v:rect style="width:0;height:1.5pt" o:hralign="center" o:hrstd="t" o:hr="t"/>
        </w:pict>
      </w:r>
    </w:p>
    <w:bookmarkEnd w:id="26"/>
    <w:bookmarkStart w:id="27" w:name="part-8-writing-up-the-results"/>
    <w:p>
      <w:pPr>
        <w:pStyle w:val="Heading1"/>
      </w:pPr>
      <w:r>
        <w:t xml:space="preserve">Part 8 · Writing Up the Results</w:t>
      </w:r>
    </w:p>
    <w:p>
      <w:pPr>
        <w:pStyle w:val="FirstParagraph"/>
      </w:pPr>
      <w:r>
        <w:t xml:space="preserve">A two-way factorial ANOVA revealed that body mass in penguins was significantly affected by both species and sex. Linear model coefficient estimates indicated that body mass in the reference condition (Adelie females) was some baseline value; males weighed a certain amount more than females on average; Chinstrap and Gentoo penguins each differed from Adelie by their own amount. Post-hoc pairwise comparisons using estimated marginal means with Tukey adjustment showed significant differences between species pairs. Type III sums of squares were used to account for the unbalanced design, with Type I and Type II SS showing similar results for the main effects when the interaction was not the primary focus.</w:t>
      </w:r>
    </w:p>
    <w:p>
      <w:pPr>
        <w:pStyle w:val="BodyText"/>
      </w:pPr>
      <w:r>
        <w:t xml:space="preserve">✏️</w:t>
      </w:r>
      <w:r>
        <w:t xml:space="preserve"> </w:t>
      </w:r>
      <w:r>
        <w:rPr>
          <w:b/>
          <w:bCs/>
        </w:rPr>
        <w:t xml:space="preserve">Your turn:</w:t>
      </w:r>
      <w:r>
        <w:t xml:space="preserve"> </w:t>
      </w:r>
      <w:r>
        <w:t xml:space="preserve">Using your own</w:t>
      </w:r>
      <w:r>
        <w:t xml:space="preserve"> </w:t>
      </w:r>
      <w:r>
        <w:rPr>
          <w:rStyle w:val="VerbatimChar"/>
        </w:rPr>
        <w:t xml:space="preserve">pu_model</w:t>
      </w:r>
      <w:r>
        <w:t xml:space="preserve"> </w:t>
      </w:r>
      <w:r>
        <w:t xml:space="preserve">output from Part 7, fill in the specific numbers for this results paragraph — the F-statistics, degrees of freedom, p-values, and coefficient estimates.</w:t>
      </w:r>
    </w:p>
    <w:p>
      <w:pPr>
        <w:pStyle w:val="SourceCode"/>
      </w:pPr>
      <w:r>
        <w:rPr>
          <w:rStyle w:val="VerbatimChar"/>
        </w:rPr>
        <w:t xml:space="preserve">________________________________________________________</w:t>
      </w:r>
      <w:r>
        <w:br/>
      </w:r>
      <w:r>
        <w:rPr>
          <w:rStyle w:val="VerbatimChar"/>
        </w:rPr>
        <w:t xml:space="preserve">________________________________________________________</w:t>
      </w:r>
      <w:r>
        <w:br/>
      </w:r>
      <w:r>
        <w:rPr>
          <w:rStyle w:val="VerbatimChar"/>
        </w:rPr>
        <w:t xml:space="preserve">________________________________________________________</w:t>
      </w:r>
    </w:p>
    <w:p>
      <w:r>
        <w:pict>
          <v:rect style="width:0;height:1.5pt" o:hralign="center" o:hrstd="t" o:hr="t"/>
        </w:pict>
      </w:r>
    </w:p>
    <w:bookmarkEnd w:id="27"/>
    <w:bookmarkStart w:id="31" w:name="review-and-checkpoint"/>
    <w:p>
      <w:pPr>
        <w:pStyle w:val="Heading1"/>
      </w:pPr>
      <w:r>
        <w:t xml:space="preserve">Review and checkpoint</w:t>
      </w:r>
    </w:p>
    <w:p>
      <w:pPr>
        <w:pStyle w:val="FirstParagraph"/>
      </w:pPr>
      <w:r>
        <w:t xml:space="preserve">At this point you can:</w:t>
      </w:r>
    </w:p>
    <w:p>
      <w:pPr>
        <w:pStyle w:val="Compact"/>
        <w:numPr>
          <w:ilvl w:val="0"/>
          <w:numId w:val="1001"/>
        </w:numPr>
      </w:pPr>
      <w:r>
        <w:t xml:space="preserve">Build a balanced subsample from an unbalanced dataset</w:t>
      </w:r>
    </w:p>
    <w:p>
      <w:pPr>
        <w:pStyle w:val="Compact"/>
        <w:numPr>
          <w:ilvl w:val="0"/>
          <w:numId w:val="1002"/>
        </w:numPr>
      </w:pPr>
      <w:r>
        <w:t xml:space="preserve">Fit a two-way factorial ANOVA with</w:t>
      </w:r>
      <w:r>
        <w:t xml:space="preserve"> </w:t>
      </w:r>
      <w:r>
        <w:rPr>
          <w:rStyle w:val="VerbatimChar"/>
        </w:rPr>
        <w:t xml:space="preserve">lm()</w:t>
      </w:r>
      <w:r>
        <w:t xml:space="preserve"> </w:t>
      </w:r>
      <w:r>
        <w:t xml:space="preserve">and interpret main effects and the interaction</w:t>
      </w:r>
    </w:p>
    <w:p>
      <w:pPr>
        <w:pStyle w:val="Compact"/>
        <w:numPr>
          <w:ilvl w:val="0"/>
          <w:numId w:val="1003"/>
        </w:numPr>
      </w:pPr>
      <w:r>
        <w:t xml:space="preserve">Check ANOVA assumptions with diagnostic plots, Shapiro-Wilk, and Levene’s test</w:t>
      </w:r>
    </w:p>
    <w:p>
      <w:pPr>
        <w:pStyle w:val="Compact"/>
        <w:numPr>
          <w:ilvl w:val="0"/>
          <w:numId w:val="1004"/>
        </w:numPr>
      </w:pPr>
      <w:r>
        <w:t xml:space="preserve">Compute estimated marginal means and pairwise/interaction comparisons with</w:t>
      </w:r>
      <w:r>
        <w:t xml:space="preserve"> </w:t>
      </w:r>
      <w:r>
        <w:rPr>
          <w:rStyle w:val="VerbatimChar"/>
        </w:rPr>
        <w:t xml:space="preserve">emmeans()</w:t>
      </w:r>
    </w:p>
    <w:p>
      <w:pPr>
        <w:pStyle w:val="Compact"/>
        <w:numPr>
          <w:ilvl w:val="0"/>
          <w:numId w:val="1005"/>
        </w:numPr>
      </w:pPr>
      <w:r>
        <w:t xml:space="preserve">Explain the difference between Type I, Type II, and Type III sums of squares, and when they agree vs. disagree</w:t>
      </w:r>
    </w:p>
    <w:p>
      <w:pPr>
        <w:pStyle w:val="Compact"/>
        <w:numPr>
          <w:ilvl w:val="0"/>
          <w:numId w:val="1006"/>
        </w:numPr>
      </w:pPr>
      <w:r>
        <w:t xml:space="preserve">Explain why EMMs differ from simple group means in an unbalanced design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29" name="Picture"/>
                  <a:graphic>
                    <a:graphicData uri="http://schemas.openxmlformats.org/drawingml/2006/picture">
                      <pic:pic>
                        <pic:nvPicPr>
                          <pic:cNvPr descr="/Applications/Positron.app/Contents/Resources/app/quarto/share/formats/docx/note.png" id="30"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before next class</w:t>
            </w:r>
          </w:p>
          <w:p>
            <w:pPr>
              <w:pStyle w:val="BodyText"/>
            </w:pPr>
            <w:r>
              <w:t xml:space="preserve">Upload both of these to the course management system:</w:t>
            </w:r>
          </w:p>
          <w:p>
            <w:pPr>
              <w:pStyle w:val="Compact"/>
              <w:numPr>
                <w:ilvl w:val="0"/>
                <w:numId w:val="1007"/>
              </w:numPr>
            </w:pPr>
            <w:r>
              <w:t xml:space="preserve">Your code — the</w:t>
            </w:r>
            <w:r>
              <w:t xml:space="preserve"> </w:t>
            </w:r>
            <w:r>
              <w:rPr>
                <w:rStyle w:val="VerbatimChar"/>
              </w:rPr>
              <w:t xml:space="preserve">scripts/</w:t>
            </w:r>
            <w:r>
              <w:t xml:space="preserve"> </w:t>
            </w:r>
            <w:r>
              <w:t xml:space="preserve">folder (or just</w:t>
            </w:r>
            <w:r>
              <w:t xml:space="preserve"> </w:t>
            </w:r>
            <w:r>
              <w:rPr>
                <w:rStyle w:val="VerbatimChar"/>
              </w:rPr>
              <w:t xml:space="preserve">13_two_way_anova.R</w:t>
            </w:r>
            <w:r>
              <w:t xml:space="preserve">)</w:t>
            </w:r>
          </w:p>
          <w:p>
            <w:pPr>
              <w:pStyle w:val="Compact"/>
              <w:numPr>
                <w:ilvl w:val="0"/>
                <w:numId w:val="1007"/>
              </w:numPr>
            </w:pPr>
            <w:r>
              <w:t xml:space="preserve">This worksheet, with your written answers</w:t>
            </w:r>
          </w:p>
          <w:p/>
        </w:tc>
      </w:tr>
    </w:tbl>
    <w:p>
      <w:r>
        <w:pict>
          <v:rect style="width:0;height:1.5pt" o:hralign="center" o:hrstd="t" o:hr="t"/>
        </w:pict>
      </w:r>
    </w:p>
    <w:bookmarkEnd w:id="31"/>
    <w:bookmarkStart w:id="39" w:name="X61d3b536dfaa5f139a3fd410373f41d420dfd6c"/>
    <w:p>
      <w:pPr>
        <w:pStyle w:val="Heading1"/>
      </w:pPr>
      <w:r>
        <w:t xml:space="preserve">Part 9 · Take-Home Extension — Crayfish Growth by Range and Lake</w:t>
      </w:r>
    </w:p>
    <w:p>
      <w:pPr>
        <w:pStyle w:val="FirstParagraph"/>
      </w:pPr>
      <w:r>
        <w:rPr>
          <w:i/>
          <w:iCs/>
        </w:rPr>
        <w:t xml:space="preserve">Due Monday, November 2 — before the following class.</w:t>
      </w:r>
    </w:p>
    <w:p>
      <w:pPr>
        <w:pStyle w:val="BodyText"/>
      </w:pPr>
      <w:r>
        <w:t xml:space="preserve">Same workflow as Parts 1–7 — fit the factorial model, check assumptions, get EMMs, compare SS types — new dataset, new question. This time you decide which SS type to trust and why; nobody walks you through it step by step.</w:t>
      </w:r>
    </w:p>
    <w:bookmarkStart w:id="32" w:name="background"/>
    <w:p>
      <w:pPr>
        <w:pStyle w:val="Heading2"/>
      </w:pPr>
      <w:r>
        <w:t xml:space="preserve">Background</w:t>
      </w:r>
    </w:p>
    <w:p>
      <w:pPr>
        <w:pStyle w:val="FirstParagraph"/>
      </w:pPr>
      <w:r>
        <w:t xml:space="preserve">Sargent &amp; Lodge (2014) reared young-of-year rusty crayfish (</w:t>
      </w:r>
      <w:r>
        <w:rPr>
          <w:i/>
          <w:iCs/>
        </w:rPr>
        <w:t xml:space="preserve">Orconectes rusticus</w:t>
      </w:r>
      <w:r>
        <w:t xml:space="preserve">) from both native (Ohio) and invasive (Wisconsin) populations in enclosures across three northern Wisconsin lakes — a natural range × lake factorial design.</w:t>
      </w:r>
    </w:p>
    <w:p>
      <w:pPr>
        <w:pStyle w:val="BodyText"/>
      </w:pPr>
      <w:r>
        <w:rPr>
          <w:b/>
          <w:bCs/>
        </w:rPr>
        <w:t xml:space="preserve">▶ Run this:</w:t>
      </w:r>
    </w:p>
    <w:p>
      <w:pPr>
        <w:pStyle w:val="SourceCode"/>
      </w:pPr>
      <w:r>
        <w:rPr>
          <w:rStyle w:val="NormalTok"/>
        </w:rPr>
        <w:t xml:space="preserve">cray_df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"data/sargent_lodge_crayfish.csv"</w:t>
      </w:r>
      <w:r>
        <w:rPr>
          <w:rStyle w:val="NormalTok"/>
        </w:rPr>
        <w:t xml:space="preserve">)</w:t>
      </w:r>
      <w:r>
        <w:br/>
      </w:r>
      <w:r>
        <w:rPr>
          <w:rStyle w:val="FunctionTok"/>
        </w:rPr>
        <w:t xml:space="preserve">head</w:t>
      </w:r>
      <w:r>
        <w:rPr>
          <w:rStyle w:val="NormalTok"/>
        </w:rPr>
        <w:t xml:space="preserve">(cray_df)</w:t>
      </w:r>
      <w:r>
        <w:br/>
      </w:r>
      <w:r>
        <w:br/>
      </w:r>
      <w:r>
        <w:rPr>
          <w:rStyle w:val="NormalTok"/>
        </w:rPr>
        <w:t xml:space="preserve">cray_df </w:t>
      </w:r>
      <w:r>
        <w:rPr>
          <w:rStyle w:val="SpecialCharTok"/>
        </w:rPr>
        <w:t xml:space="preserve">%&gt;%</w:t>
      </w:r>
      <w:r>
        <w:rPr>
          <w:rStyle w:val="NormalTok"/>
        </w:rPr>
        <w:t xml:space="preserve"> </w:t>
      </w:r>
      <w:r>
        <w:rPr>
          <w:rStyle w:val="FunctionTok"/>
        </w:rPr>
        <w:t xml:space="preserve">count</w:t>
      </w:r>
      <w:r>
        <w:rPr>
          <w:rStyle w:val="NormalTok"/>
        </w:rPr>
        <w:t xml:space="preserve">(range, lake)</w:t>
      </w:r>
    </w:p>
    <w:bookmarkEnd w:id="32"/>
    <w:bookmarkStart w:id="33" w:name="your-task"/>
    <w:p>
      <w:pPr>
        <w:pStyle w:val="Heading2"/>
      </w:pPr>
      <w:r>
        <w:t xml:space="preserve">Your Task</w:t>
      </w:r>
    </w:p>
    <w:p>
      <w:pPr>
        <w:pStyle w:val="FirstParagraph"/>
      </w:pPr>
      <w:r>
        <w:rPr>
          <w:b/>
          <w:bCs/>
        </w:rPr>
        <w:t xml:space="preserve">Question:</w:t>
      </w:r>
      <w:r>
        <w:t xml:space="preserve"> </w:t>
      </w:r>
      <w:r>
        <w:t xml:space="preserve">Does the effect of population range (Native vs. Invasive) on crayfish growth rate depend on which lake they’re in?</w:t>
      </w:r>
    </w:p>
    <w:p>
      <w:pPr>
        <w:pStyle w:val="BodyText"/>
      </w:pPr>
      <w:r>
        <w:t xml:space="preserve">✏️</w:t>
      </w:r>
      <w:r>
        <w:t xml:space="preserve"> </w:t>
      </w:r>
      <w:r>
        <w:rPr>
          <w:b/>
          <w:bCs/>
        </w:rPr>
        <w:t xml:space="preserve">Your turn:</w:t>
      </w:r>
      <w:r>
        <w:t xml:space="preserve"> </w:t>
      </w:r>
      <w:r>
        <w:t xml:space="preserve">State your hypotheses for both main effects and the interaction. Look at how balanced (or not) the design is across</w:t>
      </w:r>
      <w:r>
        <w:t xml:space="preserve"> </w:t>
      </w:r>
      <w:r>
        <w:rPr>
          <w:rStyle w:val="VerbatimChar"/>
        </w:rPr>
        <w:t xml:space="preserve">range</w:t>
      </w:r>
      <w:r>
        <w:t xml:space="preserve"> </w:t>
      </w:r>
      <w:r>
        <w:t xml:space="preserve">and</w:t>
      </w:r>
      <w:r>
        <w:t xml:space="preserve"> </w:t>
      </w:r>
      <w:r>
        <w:rPr>
          <w:rStyle w:val="VerbatimChar"/>
        </w:rPr>
        <w:t xml:space="preserve">lake</w:t>
      </w:r>
      <w:r>
        <w:t xml:space="preserve"> </w:t>
      </w:r>
      <w:r>
        <w:t xml:space="preserve">— you already ran</w:t>
      </w:r>
      <w:r>
        <w:t xml:space="preserve"> </w:t>
      </w:r>
      <w:r>
        <w:rPr>
          <w:rStyle w:val="VerbatimChar"/>
        </w:rPr>
        <w:t xml:space="preserve">count(range, lake)</w:t>
      </w:r>
      <w:r>
        <w:t xml:space="preserve"> </w:t>
      </w:r>
      <w:r>
        <w:t xml:space="preserve">above — and decide which sums-of-squares type is appropriate here, and why. Justify your choice, fit the model, interpret it, and report the result properly.</w:t>
      </w:r>
    </w:p>
    <w:p>
      <w:pPr>
        <w:pStyle w:val="SourceCode"/>
      </w:pPr>
      <w:r>
        <w:rPr>
          <w:rStyle w:val="VerbatimChar"/>
        </w:rPr>
        <w:t xml:space="preserve">H0 (range) =</w:t>
      </w:r>
      <w:r>
        <w:br/>
      </w:r>
      <w:r>
        <w:rPr>
          <w:rStyle w:val="VerbatimChar"/>
        </w:rPr>
        <w:t xml:space="preserve">________________________________________________________</w:t>
      </w:r>
      <w:r>
        <w:br/>
      </w:r>
      <w:r>
        <w:rPr>
          <w:rStyle w:val="VerbatimChar"/>
        </w:rPr>
        <w:t xml:space="preserve">H0 (lake) =</w:t>
      </w:r>
      <w:r>
        <w:br/>
      </w:r>
      <w:r>
        <w:rPr>
          <w:rStyle w:val="VerbatimChar"/>
        </w:rPr>
        <w:t xml:space="preserve">________________________________________________________</w:t>
      </w:r>
      <w:r>
        <w:br/>
      </w:r>
      <w:r>
        <w:rPr>
          <w:rStyle w:val="VerbatimChar"/>
        </w:rPr>
        <w:t xml:space="preserve">H0 (interaction) =</w:t>
      </w:r>
      <w:r>
        <w:br/>
      </w:r>
      <w:r>
        <w:rPr>
          <w:rStyle w:val="VerbatimChar"/>
        </w:rPr>
        <w:t xml:space="preserve">________________________________________________________</w:t>
      </w:r>
      <w:r>
        <w:br/>
      </w:r>
      <w:r>
        <w:rPr>
          <w:rStyle w:val="VerbatimChar"/>
        </w:rPr>
        <w:t xml:space="preserve">SS type I will use and why:</w:t>
      </w:r>
      <w:r>
        <w:br/>
      </w:r>
      <w:r>
        <w:rPr>
          <w:rStyle w:val="VerbatimChar"/>
        </w:rPr>
        <w:t xml:space="preserve">________________________________________________________</w:t>
      </w:r>
    </w:p>
    <w:p>
      <w:pPr>
        <w:pStyle w:val="SourceCode"/>
      </w:pPr>
      <w:r>
        <w:rPr>
          <w:rStyle w:val="CommentTok"/>
        </w:rPr>
        <w:t xml:space="preserve"># Write your code here:</w:t>
      </w:r>
    </w:p>
    <w:p>
      <w:pPr>
        <w:pStyle w:val="SourceCode"/>
      </w:pPr>
      <w:r>
        <w:rPr>
          <w:rStyle w:val="VerbatimChar"/>
        </w:rPr>
        <w:t xml:space="preserve">Interpretation:</w:t>
      </w:r>
      <w:r>
        <w:br/>
      </w:r>
      <w:r>
        <w:rPr>
          <w:rStyle w:val="VerbatimChar"/>
        </w:rPr>
        <w:t xml:space="preserve">________________________________________________________</w:t>
      </w:r>
      <w:r>
        <w:br/>
      </w:r>
      <w:r>
        <w:rPr>
          <w:rStyle w:val="VerbatimChar"/>
        </w:rPr>
        <w:t xml:space="preserve">________________________________________________________</w:t>
      </w:r>
    </w:p>
    <w:bookmarkEnd w:id="33"/>
    <w:bookmarkStart w:id="38" w:name="final-figure"/>
    <w:p>
      <w:pPr>
        <w:pStyle w:val="Heading2"/>
      </w:pPr>
      <w:r>
        <w:t xml:space="preserve">Final Figure</w:t>
      </w:r>
    </w:p>
    <w:p>
      <w:pPr>
        <w:pStyle w:val="FirstParagraph"/>
      </w:pPr>
      <w:r>
        <w:t xml:space="preserve">Produce one publication-quality interaction plot (growth rate by lake, colored by range) — proper axis labels, no default</w:t>
      </w:r>
      <w:r>
        <w:t xml:space="preserve"> </w:t>
      </w:r>
      <w:r>
        <w:rPr>
          <w:rStyle w:val="VerbatimChar"/>
        </w:rPr>
        <w:t xml:space="preserve">ggplot</w:t>
      </w:r>
      <w:r>
        <w:t xml:space="preserve"> </w:t>
      </w:r>
      <w:r>
        <w:t xml:space="preserve">grey background — and export it with</w:t>
      </w:r>
      <w:r>
        <w:t xml:space="preserve"> </w:t>
      </w:r>
      <w:r>
        <w:rPr>
          <w:rStyle w:val="VerbatimChar"/>
        </w:rPr>
        <w:t xml:space="preserve">ggsave()</w:t>
      </w:r>
      <w:r>
        <w:t xml:space="preserve">.</w:t>
      </w:r>
    </w:p>
    <w:p>
      <w:pPr>
        <w:pStyle w:val="SourceCode"/>
      </w:pPr>
      <w:r>
        <w:rPr>
          <w:rStyle w:val="CommentTok"/>
        </w:rPr>
        <w:t xml:space="preserve"># Write your code here: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4" name="Picture"/>
                  <a:graphic>
                    <a:graphicData uri="http://schemas.openxmlformats.org/drawingml/2006/picture">
                      <pic:pic>
                        <pic:nvPicPr>
                          <pic:cNvPr descr="/Applications/Positron.app/Contents/Resources/app/quarto/share/formats/docx/note.png" id="35"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 due Nov 2</w:t>
            </w:r>
          </w:p>
          <w:p>
            <w:pPr>
              <w:pStyle w:val="BodyText"/>
            </w:pPr>
            <w:r>
              <w:t xml:space="preserve">Your write-up should include:</w:t>
            </w:r>
          </w:p>
          <w:p>
            <w:pPr>
              <w:pStyle w:val="Compact"/>
              <w:numPr>
                <w:ilvl w:val="0"/>
                <w:numId w:val="1008"/>
              </w:numPr>
            </w:pPr>
            <w:r>
              <w:t xml:space="preserve">The question</w:t>
            </w:r>
          </w:p>
          <w:p>
            <w:pPr>
              <w:pStyle w:val="Compact"/>
              <w:numPr>
                <w:ilvl w:val="0"/>
                <w:numId w:val="1009"/>
              </w:numPr>
            </w:pPr>
            <w:r>
              <w:t xml:space="preserve">Your hypotheses</w:t>
            </w:r>
          </w:p>
          <w:p>
            <w:pPr>
              <w:pStyle w:val="Compact"/>
              <w:numPr>
                <w:ilvl w:val="0"/>
                <w:numId w:val="1010"/>
              </w:numPr>
            </w:pPr>
            <w:r>
              <w:t xml:space="preserve">Which SS type you used, and your justification for choosing it</w:t>
            </w:r>
          </w:p>
          <w:p>
            <w:pPr>
              <w:pStyle w:val="Compact"/>
              <w:numPr>
                <w:ilvl w:val="0"/>
                <w:numId w:val="1011"/>
              </w:numPr>
            </w:pPr>
            <w:r>
              <w:t xml:space="preserve">The code and its output</w:t>
            </w:r>
          </w:p>
          <w:p>
            <w:pPr>
              <w:pStyle w:val="Compact"/>
              <w:numPr>
                <w:ilvl w:val="0"/>
                <w:numId w:val="1012"/>
              </w:numPr>
            </w:pPr>
            <w:r>
              <w:t xml:space="preserve">Your interpretation of the result</w:t>
            </w:r>
          </w:p>
          <w:p>
            <w:pPr>
              <w:pStyle w:val="Compact"/>
              <w:numPr>
                <w:ilvl w:val="0"/>
                <w:numId w:val="1013"/>
              </w:numPr>
            </w:pPr>
            <w:r>
              <w:t xml:space="preserve">A final figure showing the result</w:t>
            </w:r>
          </w:p>
          <w:p/>
        </w:tc>
      </w:tr>
    </w:tbl>
    <w:p>
      <w:pPr>
        <w:pStyle w:val="FirstParagraph"/>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6" name="Picture"/>
                  <a:graphic>
                    <a:graphicData uri="http://schemas.openxmlformats.org/drawingml/2006/picture">
                      <pic:pic>
                        <pic:nvPicPr>
                          <pic:cNvPr descr="/Applications/Positron.app/Contents/Resources/app/quarto/share/formats/docx/note.png" id="37" name="Picture"/>
                          <pic:cNvPicPr>
                            <a:picLocks noChangeArrowheads="1" noChangeAspect="1"/>
                          </pic:cNvPicPr>
                        </pic:nvPicPr>
                        <pic:blipFill>
                          <a:blip r:embed="rId2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Reference</w:t>
            </w:r>
          </w:p>
          <w:p>
            <w:pPr>
              <w:pStyle w:val="BodyText"/>
            </w:pPr>
            <w:pPr>
              <w:spacing w:after="16"/>
            </w:pPr>
            <w:r>
              <w:t xml:space="preserve">Sargent, L.W. &amp; Lodge, D.M. (2014). Evolution of invasive traits in nonindigenous species: increased survival and faster growth in invasive populations of rusty crayfish (</w:t>
            </w:r>
            <w:r>
              <w:rPr>
                <w:i/>
                <w:iCs/>
              </w:rPr>
              <w:t xml:space="preserve">Orconectes rusticus</w:t>
            </w:r>
            <w:r>
              <w:t xml:space="preserve">).</w:t>
            </w:r>
            <w:r>
              <w:t xml:space="preserve"> </w:t>
            </w:r>
            <w:r>
              <w:rPr>
                <w:i/>
                <w:iCs/>
              </w:rPr>
              <w:t xml:space="preserve">Evolutionary Applications</w:t>
            </w:r>
            <w:r>
              <w:t xml:space="preserve">, 7, 949–961.</w:t>
            </w:r>
          </w:p>
          <w:p/>
        </w:tc>
      </w:tr>
    </w:tbl>
    <w:p>
      <w:r>
        <w:pict>
          <v:rect style="width:0;height:1.5pt" o:hralign="center" o:hrstd="t" o:hr="t"/>
        </w:pict>
      </w:r>
    </w:p>
    <w:bookmarkEnd w:id="38"/>
    <w:bookmarkEnd w:id="39"/>
    <w:bookmarkStart w:id="40" w:name="getting-unstuck"/>
    <w:p>
      <w:pPr>
        <w:pStyle w:val="Heading1"/>
      </w:pPr>
      <w:r>
        <w:t xml:space="preserve">Getting unstuck</w:t>
      </w:r>
    </w:p>
    <w:p>
      <w:pPr>
        <w:pStyle w:val="FirstParagraph"/>
      </w:pPr>
      <w:r>
        <w:t xml:space="preserve">When code breaks — and it will, that is normal:</w:t>
      </w:r>
    </w:p>
    <w:p>
      <w:pPr>
        <w:pStyle w:val="Compact"/>
        <w:numPr>
          <w:ilvl w:val="0"/>
          <w:numId w:val="1014"/>
        </w:numPr>
      </w:pPr>
      <w:r>
        <w:rPr>
          <w:b/>
          <w:bCs/>
        </w:rPr>
        <w:t xml:space="preserve">Read the error message out loud.</w:t>
      </w:r>
      <w:r>
        <w:t xml:space="preserve"> </w:t>
      </w:r>
      <w:r>
        <w:t xml:space="preserve">R usually names the line and the problem.</w:t>
      </w:r>
    </w:p>
    <w:p>
      <w:pPr>
        <w:pStyle w:val="Compact"/>
        <w:numPr>
          <w:ilvl w:val="0"/>
          <w:numId w:val="1014"/>
        </w:numPr>
      </w:pPr>
      <w:r>
        <w:rPr>
          <w:b/>
          <w:bCs/>
        </w:rPr>
        <w:t xml:space="preserve">Check the usual suspects:</w:t>
      </w:r>
      <w:r>
        <w:t xml:space="preserve"> </w:t>
      </w:r>
      <w:r>
        <w:t xml:space="preserve">did you run</w:t>
      </w:r>
      <w:r>
        <w:t xml:space="preserve"> </w:t>
      </w:r>
      <w:r>
        <w:rPr>
          <w:rStyle w:val="VerbatimChar"/>
        </w:rPr>
        <w:t xml:space="preserve">library(palmerpenguins)</w:t>
      </w:r>
      <w:r>
        <w:t xml:space="preserve">,</w:t>
      </w:r>
      <w:r>
        <w:t xml:space="preserve"> </w:t>
      </w:r>
      <w:r>
        <w:rPr>
          <w:rStyle w:val="VerbatimChar"/>
        </w:rPr>
        <w:t xml:space="preserve">library(car)</w:t>
      </w:r>
      <w:r>
        <w:t xml:space="preserve">,</w:t>
      </w:r>
      <w:r>
        <w:t xml:space="preserve"> </w:t>
      </w:r>
      <w:r>
        <w:rPr>
          <w:rStyle w:val="VerbatimChar"/>
        </w:rPr>
        <w:t xml:space="preserve">library(emmeans)</w:t>
      </w:r>
      <w:r>
        <w:t xml:space="preserve">,</w:t>
      </w:r>
      <w:r>
        <w:t xml:space="preserve"> </w:t>
      </w:r>
      <w:r>
        <w:rPr>
          <w:rStyle w:val="VerbatimChar"/>
        </w:rPr>
        <w:t xml:space="preserve">library(broom)</w:t>
      </w:r>
      <w:r>
        <w:t xml:space="preserve">, and</w:t>
      </w:r>
      <w:r>
        <w:t xml:space="preserve"> </w:t>
      </w:r>
      <w:r>
        <w:rPr>
          <w:rStyle w:val="VerbatimChar"/>
        </w:rPr>
        <w:t xml:space="preserve">library(tidyverse)</w:t>
      </w:r>
      <w:r>
        <w:t xml:space="preserve">? Spelling? A missing</w:t>
      </w:r>
      <w:r>
        <w:t xml:space="preserve"> </w:t>
      </w:r>
      <w:r>
        <w:rPr>
          <w:rStyle w:val="VerbatimChar"/>
        </w:rPr>
        <w:t xml:space="preserve">)</w:t>
      </w:r>
      <w:r>
        <w:t xml:space="preserve"> </w:t>
      </w:r>
      <w:r>
        <w:t xml:space="preserve">or</w:t>
      </w:r>
      <w:r>
        <w:t xml:space="preserve"> </w:t>
      </w:r>
      <w:r>
        <w:rPr>
          <w:rStyle w:val="VerbatimChar"/>
        </w:rPr>
        <w:t xml:space="preserve">%&gt;%</w:t>
      </w:r>
      <w:r>
        <w:t xml:space="preserve"> </w:t>
      </w:r>
      <w:r>
        <w:t xml:space="preserve">at the</w:t>
      </w:r>
      <w:r>
        <w:t xml:space="preserve"> </w:t>
      </w:r>
      <w:r>
        <w:rPr>
          <w:i/>
          <w:iCs/>
        </w:rPr>
        <w:t xml:space="preserve">start</w:t>
      </w:r>
      <w:r>
        <w:t xml:space="preserve"> </w:t>
      </w:r>
      <w:r>
        <w:t xml:space="preserve">of a line?</w:t>
      </w:r>
    </w:p>
    <w:p>
      <w:pPr>
        <w:pStyle w:val="Compact"/>
        <w:numPr>
          <w:ilvl w:val="0"/>
          <w:numId w:val="1014"/>
        </w:numPr>
      </w:pPr>
      <w:r>
        <w:rPr>
          <w:rStyle w:val="VerbatimChar"/>
        </w:rPr>
        <w:t xml:space="preserve">?function_name</w:t>
      </w:r>
      <w:r>
        <w:t xml:space="preserve"> </w:t>
      </w:r>
      <w:r>
        <w:t xml:space="preserve">opens the built-in help page.</w:t>
      </w:r>
    </w:p>
    <w:p>
      <w:pPr>
        <w:pStyle w:val="Compact"/>
        <w:numPr>
          <w:ilvl w:val="0"/>
          <w:numId w:val="1014"/>
        </w:numPr>
      </w:pPr>
      <w:r>
        <w:rPr>
          <w:b/>
          <w:bCs/>
        </w:rPr>
        <w:t xml:space="preserve">Bring the exact error</w:t>
      </w:r>
      <w:r>
        <w:t xml:space="preserve"> </w:t>
      </w:r>
      <w:r>
        <w:t xml:space="preserve">(copy-paste it) to class or office hours.</w:t>
      </w:r>
    </w:p>
    <w:p>
      <w:pPr>
        <w:pStyle w:val="BlockText"/>
      </w:pPr>
      <w:r>
        <w:t xml:space="preserve">💡</w:t>
      </w:r>
      <w:r>
        <w:t xml:space="preserve"> </w:t>
      </w:r>
      <w:r>
        <w:rPr>
          <w:b/>
          <w:bCs/>
        </w:rPr>
        <w:t xml:space="preserve">Key idea:</w:t>
      </w:r>
      <w:r>
        <w:t xml:space="preserve"> </w:t>
      </w:r>
      <w:r>
        <w:t xml:space="preserve">Every working scientist googles error messages daily. Getting stuck is not failing — it is the job.</w:t>
      </w:r>
    </w:p>
    <w:p>
      <w:r>
        <w:pict>
          <v:rect style="width:0;height:1.5pt" o:hralign="center" o:hrstd="t" o:hr="t"/>
        </w:pict>
      </w:r>
    </w:p>
    <w:bookmarkEnd w:id="40"/>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8" Target="media/rId28.png" /><Relationship Type="http://schemas.openxmlformats.org/officeDocument/2006/relationships/image" Id="rId11" Target="media/rId1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Two-Way ANOVA</dc:title>
  <dc:creator>Bill Perry</dc:creator>
  <dc:description>Hands-on activity: factorial ANOVA, estimated marginal means, and Type I/II/III sums of squares, run on both a balanced and a naturally unbalanced version of the palmerpenguins species-by-sex dataset.</dc:description>
  <cp:keywords/>
  <dcterms:created xsi:type="dcterms:W3CDTF">2026-09-03T18:50:31Z</dcterms:created>
  <dcterms:modified xsi:type="dcterms:W3CDTF">2026-09-03T18:50:31Z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editor">
    <vt:lpwstr>visual</vt:lpwstr>
  </property>
  <property fmtid="{D5CDD505-2E9C-101B-9397-08002B2CF9AE}" pid="7" name="execute">
    <vt:lpwstr/>
  </property>
  <property fmtid="{D5CDD505-2E9C-101B-9397-08002B2CF9AE}" pid="8" name="format">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knitr">
    <vt:lpwstr/>
  </property>
  <property fmtid="{D5CDD505-2E9C-101B-9397-08002B2CF9AE}" pid="13" name="labels">
    <vt:lpwstr/>
  </property>
  <property fmtid="{D5CDD505-2E9C-101B-9397-08002B2CF9AE}" pid="14" name="order">
    <vt:lpwstr>13</vt:lpwstr>
  </property>
  <property fmtid="{D5CDD505-2E9C-101B-9397-08002B2CF9AE}" pid="15" name="resources">
    <vt:lpwstr/>
  </property>
  <property fmtid="{D5CDD505-2E9C-101B-9397-08002B2CF9AE}" pid="16" name="subtitle">
    <vt:lpwstr>Factorial designs</vt:lpwstr>
  </property>
  <property fmtid="{D5CDD505-2E9C-101B-9397-08002B2CF9AE}" pid="17" name="toc-title">
    <vt:lpwstr>Table of contents</vt:lpwstr>
  </property>
  <property fmtid="{D5CDD505-2E9C-101B-9397-08002B2CF9AE}" pid="18" name="week">
    <vt:lpwstr>9</vt:lpwstr>
  </property>
</Properties>
</file>