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85.png" ContentType="image/png"/>
  <Override PartName="/word/media/rId9.png" ContentType="image/png"/>
  <Override PartName="/word/media/rId21.png" ContentType="image/png"/>
  <Override PartName="/word/media/rId2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Wrangling Your Data</w:t>
      </w:r>
    </w:p>
    <w:p>
      <w:pPr>
        <w:pStyle w:val="Subtitle"/>
      </w:pPr>
      <w:r>
        <w:t xml:space="preserve">Importing more than one way, reshaping columns, and saving what you make</w:t>
      </w:r>
    </w:p>
    <w:p>
      <w:pPr>
        <w:pStyle w:val="Author"/>
      </w:pPr>
      <w:r>
        <w:t xml:space="preserve">Bill Perry</w:t>
      </w:r>
    </w:p>
    <w:bookmarkStart w:id="14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Last time you:</w:t>
      </w:r>
    </w:p>
    <w:p>
      <w:pPr>
        <w:pStyle w:val="Compact"/>
        <w:numPr>
          <w:ilvl w:val="0"/>
          <w:numId w:val="1001"/>
        </w:numPr>
      </w:pPr>
      <w:r>
        <w:t xml:space="preserve">Turned a field observation into a testable</w:t>
      </w:r>
      <w:r>
        <w:t xml:space="preserve"> </w:t>
      </w:r>
      <w:r>
        <w:rPr>
          <w:b/>
          <w:bCs/>
        </w:rPr>
        <w:t xml:space="preserve">H₀ / Hₐ</w:t>
      </w:r>
    </w:p>
    <w:p>
      <w:pPr>
        <w:pStyle w:val="Compact"/>
        <w:numPr>
          <w:ilvl w:val="0"/>
          <w:numId w:val="1001"/>
        </w:numPr>
      </w:pPr>
      <w:r>
        <w:t xml:space="preserve">Built a project folder (</w:t>
      </w:r>
      <w:r>
        <w:rPr>
          <w:rStyle w:val="VerbatimChar"/>
        </w:rPr>
        <w:t xml:space="preserve">data/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</w:t>
      </w:r>
      <w:r>
        <w:t xml:space="preserve">,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,</w:t>
      </w:r>
      <w:r>
        <w:t xml:space="preserve"> </w:t>
      </w:r>
      <w:r>
        <w:rPr>
          <w:rStyle w:val="VerbatimChar"/>
        </w:rPr>
        <w:t xml:space="preserve">outout/)</w:t>
      </w:r>
    </w:p>
    <w:p>
      <w:pPr>
        <w:pStyle w:val="Compact"/>
        <w:numPr>
          <w:ilvl w:val="0"/>
          <w:numId w:val="1001"/>
        </w:numPr>
      </w:pPr>
      <w:r>
        <w:t xml:space="preserve">Loaded</w:t>
      </w:r>
      <w:r>
        <w:t xml:space="preserve"> </w:t>
      </w:r>
      <w:r>
        <w:rPr>
          <w:rStyle w:val="VerbatimChar"/>
        </w:rPr>
        <w:t xml:space="preserve">pine_needles.csv</w:t>
      </w:r>
      <w:r>
        <w:t xml:space="preserve"> </w:t>
      </w:r>
      <w:r>
        <w:t xml:space="preserve">and made your first</w:t>
      </w:r>
      <w:r>
        <w:t xml:space="preserve"> </w:t>
      </w:r>
      <w:r>
        <w:rPr>
          <w:rStyle w:val="VerbatimChar"/>
        </w:rPr>
        <w:t xml:space="preserve">ggplot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Getting Started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get data</w:t>
            </w:r>
            <w:r>
              <w:t xml:space="preserve"> </w:t>
            </w:r>
            <w:r>
              <w:rPr>
                <w:i/>
                <w:iCs/>
              </w:rPr>
              <w:t xml:space="preserve">into</w:t>
            </w:r>
            <w:r>
              <w:t xml:space="preserve"> </w:t>
            </w:r>
            <w:r>
              <w:t xml:space="preserve">R and make a plot. Today we learn to</w:t>
            </w:r>
            <w:r>
              <w:t xml:space="preserve"> </w:t>
            </w:r>
            <w:r>
              <w:rPr>
                <w:b/>
                <w:bCs/>
              </w:rPr>
              <w:t xml:space="preserve">reshape</w:t>
            </w:r>
            <w:r>
              <w:t xml:space="preserve"> </w:t>
            </w:r>
            <w:r>
              <w:t xml:space="preserve">what you have and</w:t>
            </w:r>
            <w:r>
              <w:t xml:space="preserve"> </w:t>
            </w:r>
            <w:r>
              <w:rPr>
                <w:b/>
                <w:bCs/>
              </w:rPr>
              <w:t xml:space="preserve">save</w:t>
            </w:r>
            <w:r>
              <w:t xml:space="preserve"> </w:t>
            </w:r>
            <w:r>
              <w:t xml:space="preserve">what you make — the two skills every later module depends on.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Today’s roadmap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Importing data more than one way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The five wrangling verbs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filter()</w:t>
            </w:r>
            <w:r>
              <w:t xml:space="preserve"> </w:t>
            </w:r>
            <w:r>
              <w:t xml:space="preserve">in depth — every boolean operator,</w:t>
            </w:r>
            <w:r>
              <w:t xml:space="preserve"> </w:t>
            </w:r>
            <w:r>
              <w:rPr>
                <w:rStyle w:val="VerbatimChar"/>
              </w:rPr>
              <w:t xml:space="preserve">%in%</w:t>
            </w:r>
            <w:r>
              <w:t xml:space="preserve">, AND vs. OR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mutate()</w:t>
            </w:r>
            <w:r>
              <w:t xml:space="preserve"> </w:t>
            </w:r>
            <w:r>
              <w:t xml:space="preserve">— unit conversions and log transforms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— recoding and binning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Catching duplicate rows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Saving your work with</w:t>
            </w:r>
            <w:r>
              <w:t xml:space="preserve"> </w:t>
            </w:r>
            <w:r>
              <w:rPr>
                <w:rStyle w:val="VerbatimChar"/>
              </w:rPr>
              <w:t xml:space="preserve">write_csv()</w:t>
            </w:r>
          </w:p>
          <w:p/>
        </w:tc>
      </w:tr>
    </w:tbl>
    <w:bookmarkEnd w:id="14"/>
    <w:bookmarkStart w:id="15" w:name="part-1-importing-data-more-than-one-way"/>
    <w:p>
      <w:pPr>
        <w:pStyle w:val="Heading2"/>
      </w:pPr>
      <w:r>
        <w:t xml:space="preserve">Part 1 · Importing Data More Than One Way</w:t>
      </w:r>
    </w:p>
    <w:bookmarkEnd w:id="15"/>
    <w:bookmarkStart w:id="20" w:name="the-same-data-two-file-formats"/>
    <w:p>
      <w:pPr>
        <w:pStyle w:val="Heading2"/>
      </w:pPr>
      <w:r>
        <w:t xml:space="preserve">The same data, two file formats</w:t>
      </w:r>
    </w:p>
    <w:p>
      <w:pPr>
        <w:pStyle w:val="FirstParagraph"/>
      </w:pPr>
      <w:r>
        <w:t xml:space="preserve">Field data doesn’t always arrive as a</w:t>
      </w:r>
      <w:r>
        <w:t xml:space="preserve"> </w:t>
      </w:r>
      <w:r>
        <w:rPr>
          <w:rStyle w:val="VerbatimChar"/>
        </w:rPr>
        <w:t xml:space="preserve">.csv</w:t>
      </w:r>
      <w:r>
        <w:t xml:space="preserve">. Excel workbooks are everywhere in ecology — you need both tools.</w:t>
      </w:r>
    </w:p>
    <w:p>
      <w:pPr>
        <w:pStyle w:val="SourceCode"/>
      </w:pPr>
      <w:r>
        <w:rPr>
          <w:rStyle w:val="CommentTok"/>
        </w:rPr>
        <w:t xml:space="preserve"># install.packages("readxl")</w:t>
      </w:r>
      <w:r>
        <w:br/>
      </w:r>
      <w:r>
        <w:rPr>
          <w:rStyle w:val="CommentTok"/>
        </w:rPr>
        <w:t xml:space="preserve"># install.packages("janitor")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  </w:t>
      </w:r>
      <w:r>
        <w:rPr>
          <w:rStyle w:val="CommentTok"/>
        </w:rPr>
        <w:t xml:space="preserve"># cleans variable names, excel poop, rounding issues</w:t>
      </w:r>
      <w:r>
        <w:br/>
      </w:r>
      <w:r>
        <w:br/>
      </w:r>
      <w:r>
        <w:rPr>
          <w:rStyle w:val="NormalTok"/>
        </w:rPr>
        <w:t xml:space="preserve">pine_csv_df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"data/pine_needles.csv"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pine_excel_df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"data/pine_needles.xlsx"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read_csv()</w:t>
            </w:r>
            <w:r>
              <w:t xml:space="preserve"> </w:t>
            </w:r>
            <w:r>
              <w:t xml:space="preserve">comes from</w:t>
            </w:r>
            <w:r>
              <w:t xml:space="preserve"> </w:t>
            </w:r>
            <w:r>
              <w:rPr>
                <w:rStyle w:val="VerbatimChar"/>
              </w:rPr>
              <w:t xml:space="preserve">readr</w:t>
            </w:r>
            <w:r>
              <w:t xml:space="preserve"> </w:t>
            </w:r>
            <w:r>
              <w:t xml:space="preserve">(loaded with</w:t>
            </w:r>
            <w:r>
              <w:t xml:space="preserve"> </w:t>
            </w:r>
            <w:r>
              <w:rPr>
                <w:rStyle w:val="VerbatimChar"/>
              </w:rPr>
              <w:t xml:space="preserve">tidyverse</w:t>
            </w:r>
            <w:r>
              <w:t xml:space="preserve">).</w:t>
            </w:r>
            <w:r>
              <w:br/>
            </w:r>
            <w:r>
              <w:t xml:space="preserve">Excel files need the separate</w:t>
            </w:r>
            <w:r>
              <w:t xml:space="preserve"> </w:t>
            </w:r>
            <w:r>
              <w:rPr>
                <w:rStyle w:val="VerbatimChar"/>
              </w:rPr>
              <w:t xml:space="preserve">readxl</w:t>
            </w:r>
            <w:r>
              <w:t xml:space="preserve"> </w:t>
            </w:r>
            <w:r>
              <w:t xml:space="preserve">package</w:t>
            </w:r>
            <w:r>
              <w:br/>
            </w:r>
            <w:r>
              <w:t xml:space="preserve">— install once,</w:t>
            </w:r>
            <w:r>
              <w:t xml:space="preserve"> </w:t>
            </w:r>
            <w:r>
              <w:rPr>
                <w:rStyle w:val="VerbatimChar"/>
              </w:rPr>
              <w:t xml:space="preserve">library()</w:t>
            </w:r>
            <w:r>
              <w:t xml:space="preserve"> </w:t>
            </w:r>
            <w:r>
              <w:t xml:space="preserve">every session.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Package vs. bundle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tidyverse</w:t>
            </w:r>
            <w:r>
              <w:t xml:space="preserve"> </w:t>
            </w:r>
            <w:r>
              <w:t xml:space="preserve">is a bundle of packages (</w:t>
            </w:r>
            <w:r>
              <w:rPr>
                <w:rStyle w:val="VerbatimChar"/>
              </w:rPr>
              <w:t xml:space="preserve">readr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dplyr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ggplot2</w:t>
            </w:r>
            <w:r>
              <w:t xml:space="preserve">, …).</w:t>
            </w:r>
            <w:r>
              <w:t xml:space="preserve"> </w:t>
            </w:r>
            <w:r>
              <w:rPr>
                <w:rStyle w:val="VerbatimChar"/>
              </w:rPr>
              <w:t xml:space="preserve">readxl</w:t>
            </w:r>
            <w:r>
              <w:t xml:space="preserve"> </w:t>
            </w:r>
            <w:r>
              <w:t xml:space="preserve">isn’t included; it always needs its own</w:t>
            </w:r>
            <w:r>
              <w:t xml:space="preserve"> </w:t>
            </w:r>
            <w:r>
              <w:rPr>
                <w:rStyle w:val="VerbatimChar"/>
              </w:rPr>
              <w:t xml:space="preserve">library()</w:t>
            </w:r>
            <w:r>
              <w:t xml:space="preserve"> </w:t>
            </w:r>
            <w:r>
              <w:t xml:space="preserve">line.</w:t>
            </w:r>
          </w:p>
          <w:p/>
        </w:tc>
      </w:tr>
    </w:tbl>
    <w:bookmarkEnd w:id="20"/>
    <w:bookmarkStart w:id="27" w:name="look-before-you-trust-it-every-time"/>
    <w:p>
      <w:pPr>
        <w:pStyle w:val="Heading2"/>
      </w:pPr>
      <w:r>
        <w:t xml:space="preserve">Look before you trust it — every time</w:t>
      </w:r>
    </w:p>
    <w:p>
      <w:pPr>
        <w:pStyle w:val="SourceCode"/>
      </w:pPr>
      <w:r>
        <w:rPr>
          <w:rStyle w:val="FunctionTok"/>
        </w:rPr>
        <w:t xml:space="preserve">glimpse</w:t>
      </w:r>
      <w:r>
        <w:rPr>
          <w:rStyle w:val="NormalTok"/>
        </w:rPr>
        <w:t xml:space="preserve">(pine_csv_df)</w:t>
      </w:r>
    </w:p>
    <w:p>
      <w:pPr>
        <w:pStyle w:val="SourceCode"/>
      </w:pPr>
      <w:r>
        <w:rPr>
          <w:rStyle w:val="VerbatimChar"/>
        </w:rPr>
        <w:t xml:space="preserve">Rows: 48</w:t>
      </w:r>
      <w:r>
        <w:br/>
      </w:r>
      <w:r>
        <w:rPr>
          <w:rStyle w:val="VerbatimChar"/>
        </w:rPr>
        <w:t xml:space="preserve">Columns: 6</w:t>
      </w:r>
      <w:r>
        <w:br/>
      </w:r>
      <w:r>
        <w:rPr>
          <w:rStyle w:val="VerbatimChar"/>
        </w:rPr>
        <w:t xml:space="preserve">$ date      &lt;chr&gt; "3/20/25", "3/20/25", "3/20/25", "3/20/25", "3/20/25", "3/20…</w:t>
      </w:r>
      <w:r>
        <w:br/>
      </w:r>
      <w:r>
        <w:rPr>
          <w:rStyle w:val="VerbatimChar"/>
        </w:rPr>
        <w:t xml:space="preserve">$ group     &lt;chr&gt; "cephalopods", "cephalopods", "cephalopods", "cephalopods", …</w:t>
      </w:r>
      <w:r>
        <w:br/>
      </w:r>
      <w:r>
        <w:rPr>
          <w:rStyle w:val="VerbatimChar"/>
        </w:rPr>
        <w:t xml:space="preserve">$ n_s       &lt;chr&gt; "n", "n", "n", "n", "n", "n", "s", "s", "s", "s", "s", "s", …</w:t>
      </w:r>
      <w:r>
        <w:br/>
      </w:r>
      <w:r>
        <w:rPr>
          <w:rStyle w:val="VerbatimChar"/>
        </w:rPr>
        <w:t xml:space="preserve">$ sun       &lt;chr&gt; "shady", "shady", "shady", "shady", "shady", "shady", "sunny…</w:t>
      </w:r>
      <w:r>
        <w:br/>
      </w:r>
      <w:r>
        <w:rPr>
          <w:rStyle w:val="VerbatimChar"/>
        </w:rPr>
        <w:t xml:space="preserve">$ tree_no   &lt;dbl&gt; 1, 1, 1, 1, 1, 1, 1, 1, 1, 1, 1, 1, 2, 2, 2, 2, 2, 2, 2, 2, …</w:t>
      </w:r>
      <w:r>
        <w:br/>
      </w:r>
      <w:r>
        <w:rPr>
          <w:rStyle w:val="VerbatimChar"/>
        </w:rPr>
        <w:t xml:space="preserve">$ length_mm &lt;dbl&gt; 20, 21, 23, 25, 21, 16, 15, 16, 14, 17, 13, 15, 19, 18, 20, …</w:t>
      </w:r>
    </w:p>
    <w:p>
      <w:pPr>
        <w:pStyle w:val="SourceCode"/>
      </w:pPr>
      <w:r>
        <w:rPr>
          <w:rStyle w:val="FunctionTok"/>
        </w:rPr>
        <w:t xml:space="preserve">dim</w:t>
      </w:r>
      <w:r>
        <w:rPr>
          <w:rStyle w:val="NormalTok"/>
        </w:rPr>
        <w:t xml:space="preserve">(pine_csv_df)</w:t>
      </w:r>
    </w:p>
    <w:p>
      <w:pPr>
        <w:pStyle w:val="SourceCode"/>
      </w:pPr>
      <w:r>
        <w:rPr>
          <w:rStyle w:val="VerbatimChar"/>
        </w:rPr>
        <w:t xml:space="preserve">[1] 48  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Six columns:</w:t>
            </w:r>
            <w:r>
              <w:t xml:space="preserve"> </w:t>
            </w:r>
            <w:r>
              <w:rPr>
                <w:rStyle w:val="VerbatimChar"/>
              </w:rPr>
              <w:t xml:space="preserve">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group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n_s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sun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tree_no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 </w:t>
            </w:r>
            <w:r>
              <w:t xml:space="preserve">or what you call them.</w:t>
            </w:r>
            <w:r>
              <w:br/>
            </w:r>
            <w:r>
              <w:t xml:space="preserve">Same structure whether it came from the</w:t>
            </w:r>
            <w:r>
              <w:t xml:space="preserve"> </w:t>
            </w:r>
            <w:r>
              <w:rPr>
                <w:rStyle w:val="VerbatimChar"/>
              </w:rPr>
              <w:t xml:space="preserve">.csv</w:t>
            </w:r>
            <w:r>
              <w:t xml:space="preserve"> </w:t>
            </w:r>
            <w:r>
              <w:t xml:space="preserve">or the</w:t>
            </w:r>
            <w:r>
              <w:t xml:space="preserve"> </w:t>
            </w:r>
            <w:r>
              <w:rPr>
                <w:rStyle w:val="VerbatimChar"/>
              </w:rPr>
              <w:t xml:space="preserve">.xlsx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Excel loves to turn a plain number column into a date, or a</w:t>
            </w:r>
            <w:r>
              <w:t xml:space="preserve"> </w:t>
            </w:r>
            <w:r>
              <w:rPr>
                <w:rStyle w:val="VerbatimChar"/>
              </w:rPr>
              <w:t xml:space="preserve">tree_no</w:t>
            </w:r>
            <w:r>
              <w:t xml:space="preserve"> </w:t>
            </w:r>
            <w:r>
              <w:t xml:space="preserve">like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into</w:t>
            </w:r>
            <w:r>
              <w:t xml:space="preserve"> </w:t>
            </w:r>
            <w:r>
              <w:rPr>
                <w:rStyle w:val="VerbatimChar"/>
              </w:rPr>
              <w:t xml:space="preserve">1.0</w:t>
            </w:r>
            <w:r>
              <w:t xml:space="preserve">.</w:t>
            </w:r>
            <w:r>
              <w:br/>
            </w:r>
            <w:r>
              <w:t xml:space="preserve">Always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 </w:t>
            </w:r>
            <w:r>
              <w:t xml:space="preserve">an Excel import before doing anything else.</w:t>
            </w:r>
          </w:p>
          <w:p/>
        </w:tc>
      </w:tr>
    </w:tbl>
    <w:bookmarkEnd w:id="27"/>
    <w:bookmarkStart w:id="28" w:name="part-2-the-five-wrangling-verbs"/>
    <w:p>
      <w:pPr>
        <w:pStyle w:val="Heading2"/>
      </w:pPr>
      <w:r>
        <w:t xml:space="preserve">Part 2 · The Five Wrangling Verbs</w:t>
      </w:r>
    </w:p>
    <w:bookmarkEnd w:id="28"/>
    <w:bookmarkStart w:id="33" w:name="the-five-wrangling-verbs"/>
    <w:p>
      <w:pPr>
        <w:pStyle w:val="Heading2"/>
      </w:pPr>
      <w:r>
        <w:t xml:space="preserve">The Five Wrangling Verbs</w:t>
      </w:r>
    </w:p>
    <w:p>
      <w:pPr>
        <w:pStyle w:val="FirstParagraph"/>
      </w:pPr>
      <w:r>
        <w:t xml:space="preserve">Almost everything you do to a data frame is one of these five functions, chained with the pipe</w:t>
      </w:r>
      <w:r>
        <w:t xml:space="preserve"> </w:t>
      </w:r>
      <w:r>
        <w:rPr>
          <w:rStyle w:val="VerbatimChar"/>
        </w:rPr>
        <w:t xml:space="preserve">|&gt;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filter()</w:t>
            </w:r>
          </w:p>
        </w:tc>
        <w:tc>
          <w:tcPr/>
          <w:p>
            <w:pPr>
              <w:pStyle w:val="Compact"/>
            </w:pPr>
            <w:r>
              <w:t xml:space="preserve">keep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 </w:t>
            </w:r>
            <w:r>
              <w:t xml:space="preserve">matching a condition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select()</w:t>
            </w:r>
          </w:p>
        </w:tc>
        <w:tc>
          <w:tcPr/>
          <w:p>
            <w:pPr>
              <w:pStyle w:val="Compact"/>
            </w:pPr>
            <w:r>
              <w:t xml:space="preserve">keep</w:t>
            </w:r>
            <w:r>
              <w:t xml:space="preserve"> </w:t>
            </w:r>
            <w:r>
              <w:rPr>
                <w:b/>
                <w:bCs/>
              </w:rPr>
              <w:t xml:space="preserve">columns</w:t>
            </w:r>
            <w:r>
              <w:t xml:space="preserve"> </w:t>
            </w:r>
            <w:r>
              <w:t xml:space="preserve">by name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mutate()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add or change</w:t>
            </w:r>
            <w:r>
              <w:t xml:space="preserve"> </w:t>
            </w:r>
            <w:r>
              <w:t xml:space="preserve">a column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arrange()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sort</w:t>
            </w:r>
            <w:r>
              <w:t xml:space="preserve"> </w:t>
            </w:r>
            <w:r>
              <w:t xml:space="preserve">rows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summarize()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collapse</w:t>
            </w:r>
            <w:r>
              <w:t xml:space="preserve"> </w:t>
            </w:r>
            <w:r>
              <w:t xml:space="preserve">rows to a summary</w:t>
            </w:r>
          </w:p>
        </w:tc>
      </w:tr>
    </w:tbl>
    <w:p>
      <w:pPr>
        <w:pStyle w:val="BodyText"/>
      </w:pPr>
      <w:r>
        <w:t xml:space="preserve">All take a data frame as input and return a data frame — that’s what makes them chainable.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summarize()</w:t>
            </w:r>
            <w:r>
              <w:t xml:space="preserve"> </w:t>
            </w:r>
            <w:r>
              <w:t xml:space="preserve">is Describing Your Data’s whole topic.</w:t>
            </w:r>
            <w:r>
              <w:br/>
            </w:r>
            <w:r>
              <w:t xml:space="preserve">Today: the other four, plus saving what you build.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Read a pipeline out loud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pine_csv_df |&gt;</w:t>
            </w:r>
            <w:r>
              <w:br/>
            </w:r>
            <w:r>
              <w:rPr>
                <w:rStyle w:val="VerbatimChar"/>
              </w:rPr>
              <w:t xml:space="preserve">  filter(...) |&gt;   # then</w:t>
            </w:r>
            <w:r>
              <w:br/>
            </w:r>
            <w:r>
              <w:rPr>
                <w:rStyle w:val="VerbatimChar"/>
              </w:rPr>
              <w:t xml:space="preserve">  select(...) |&gt;   # then</w:t>
            </w:r>
            <w:r>
              <w:br/>
            </w:r>
            <w:r>
              <w:rPr>
                <w:rStyle w:val="VerbatimChar"/>
              </w:rPr>
              <w:t xml:space="preserve">  mutate(...) |&gt;   # then</w:t>
            </w:r>
            <w:r>
              <w:br/>
            </w:r>
            <w:r>
              <w:rPr>
                <w:rStyle w:val="VerbatimChar"/>
              </w:rPr>
              <w:t xml:space="preserve">  arrange(...)     # then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Each</w:t>
            </w:r>
            <w:r>
              <w:t xml:space="preserve"> </w:t>
            </w:r>
            <w:r>
              <w:rPr>
                <w:rStyle w:val="VerbatimChar"/>
              </w:rPr>
              <w:t xml:space="preserve">|&gt;</w:t>
            </w:r>
            <w:r>
              <w:t xml:space="preserve"> </w:t>
            </w:r>
            <w:r>
              <w:t xml:space="preserve">reads as</w:t>
            </w:r>
            <w:r>
              <w:t xml:space="preserve"> </w:t>
            </w:r>
            <w:r>
              <w:rPr>
                <w:b/>
                <w:bCs/>
              </w:rPr>
              <w:t xml:space="preserve">“then.”</w:t>
            </w:r>
          </w:p>
          <w:p/>
        </w:tc>
      </w:tr>
    </w:tbl>
    <w:bookmarkEnd w:id="33"/>
    <w:bookmarkStart w:id="36" w:name="filter-picking-rows"/>
    <w:p>
      <w:pPr>
        <w:pStyle w:val="Heading2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Picking Rows</w:t>
      </w:r>
    </w:p>
    <w:p>
      <w:pPr>
        <w:pStyle w:val="SourceCode"/>
      </w:pPr>
      <w:r>
        <w:rPr>
          <w:rStyle w:val="CommentTok"/>
        </w:rPr>
        <w:t xml:space="preserve"># Keep only the shady (sheltered) side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group       n_s   sun   tree_no length_mm</w:t>
      </w:r>
      <w:r>
        <w:br/>
      </w:r>
      <w:r>
        <w:rPr>
          <w:rStyle w:val="VerbatimChar"/>
        </w:rPr>
        <w:t xml:space="preserve">  &lt;chr&gt;   &lt;chr&gt;       &lt;chr&gt; &lt;chr&gt;   &lt;dbl&gt;     &lt;dbl&gt;</w:t>
      </w:r>
      <w:r>
        <w:br/>
      </w:r>
      <w:r>
        <w:rPr>
          <w:rStyle w:val="VerbatimChar"/>
        </w:rPr>
        <w:t xml:space="preserve">1 3/20/25 cephalopods n     shady       1        20</w:t>
      </w:r>
      <w:r>
        <w:br/>
      </w:r>
      <w:r>
        <w:rPr>
          <w:rStyle w:val="VerbatimChar"/>
        </w:rPr>
        <w:t xml:space="preserve">2 3/20/25 cephalopods n     shady       1        21</w:t>
      </w:r>
      <w:r>
        <w:br/>
      </w:r>
      <w:r>
        <w:rPr>
          <w:rStyle w:val="VerbatimChar"/>
        </w:rPr>
        <w:t xml:space="preserve">3 3/20/25 cephalopods n     shady       1        23</w:t>
      </w:r>
      <w:r>
        <w:br/>
      </w:r>
      <w:r>
        <w:rPr>
          <w:rStyle w:val="VerbatimChar"/>
        </w:rPr>
        <w:t xml:space="preserve">4 3/20/25 cephalopods n     shady       1        25</w:t>
      </w:r>
      <w:r>
        <w:br/>
      </w:r>
      <w:r>
        <w:rPr>
          <w:rStyle w:val="VerbatimChar"/>
        </w:rPr>
        <w:t xml:space="preserve">5 3/20/25 cephalopods n     shady       1        21</w:t>
      </w:r>
      <w:r>
        <w:br/>
      </w:r>
      <w:r>
        <w:rPr>
          <w:rStyle w:val="VerbatimChar"/>
        </w:rPr>
        <w:t xml:space="preserve">6 3/20/25 cephalopods n     shady       1        16</w:t>
      </w:r>
    </w:p>
    <w:p>
      <w:pPr>
        <w:pStyle w:val="SourceCode"/>
      </w:pPr>
      <w:r>
        <w:rPr>
          <w:rStyle w:val="CommentTok"/>
        </w:rPr>
        <w:t xml:space="preserve"># Keep only needles longer than 20 mm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group       n_s   sun   tree_no length_mm</w:t>
      </w:r>
      <w:r>
        <w:br/>
      </w:r>
      <w:r>
        <w:rPr>
          <w:rStyle w:val="VerbatimChar"/>
        </w:rPr>
        <w:t xml:space="preserve">  &lt;chr&gt;   &lt;chr&gt;       &lt;chr&gt; &lt;chr&gt;   &lt;dbl&gt;     &lt;dbl&gt;</w:t>
      </w:r>
      <w:r>
        <w:br/>
      </w:r>
      <w:r>
        <w:rPr>
          <w:rStyle w:val="VerbatimChar"/>
        </w:rPr>
        <w:t xml:space="preserve">1 3/20/25 cephalopods n     shady       1        21</w:t>
      </w:r>
      <w:r>
        <w:br/>
      </w:r>
      <w:r>
        <w:rPr>
          <w:rStyle w:val="VerbatimChar"/>
        </w:rPr>
        <w:t xml:space="preserve">2 3/20/25 cephalopods n     shady       1        23</w:t>
      </w:r>
      <w:r>
        <w:br/>
      </w:r>
      <w:r>
        <w:rPr>
          <w:rStyle w:val="VerbatimChar"/>
        </w:rPr>
        <w:t xml:space="preserve">3 3/20/25 cephalopods n     shady       1        25</w:t>
      </w:r>
      <w:r>
        <w:br/>
      </w:r>
      <w:r>
        <w:rPr>
          <w:rStyle w:val="VerbatimChar"/>
        </w:rPr>
        <w:t xml:space="preserve">4 3/20/25 cephalopods n     shady       1        21</w:t>
      </w:r>
      <w:r>
        <w:br/>
      </w:r>
      <w:r>
        <w:rPr>
          <w:rStyle w:val="VerbatimChar"/>
        </w:rPr>
        <w:t xml:space="preserve">5 3/20/25 salmon      n     shady       2        23</w:t>
      </w:r>
      <w:r>
        <w:br/>
      </w:r>
      <w:r>
        <w:rPr>
          <w:rStyle w:val="VerbatimChar"/>
        </w:rPr>
        <w:t xml:space="preserve">6 3/20/25 salmon      n     shady       2        21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rStyle w:val="VerbatimChar"/>
              </w:rPr>
              <w:t xml:space="preserve">=</w:t>
            </w:r>
            <w:r>
              <w:t xml:space="preserve"> </w:t>
            </w:r>
            <w:r>
              <w:t xml:space="preserve">assigns a value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rPr>
                <w:rStyle w:val="VerbatimChar"/>
              </w:rPr>
              <w:t xml:space="preserve">==</w:t>
            </w:r>
            <w:r>
              <w:t xml:space="preserve"> </w:t>
            </w:r>
            <w:r>
              <w:t xml:space="preserve">tests equality.</w:t>
            </w:r>
            <w:r>
              <w:t xml:space="preserve"> </w:t>
            </w:r>
            <w:r>
              <w:rPr>
                <w:rStyle w:val="VerbatimChar"/>
              </w:rPr>
              <w:t xml:space="preserve">filter(n_s = "n")</w:t>
            </w:r>
            <w:r>
              <w:t xml:space="preserve"> </w:t>
            </w:r>
            <w:r>
              <w:t xml:space="preserve">is an error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you want</w:t>
            </w:r>
            <w:r>
              <w:t xml:space="preserve"> </w:t>
            </w:r>
            <w:r>
              <w:rPr>
                <w:rStyle w:val="VerbatimChar"/>
              </w:rPr>
              <w:t xml:space="preserve">filter(n_s == "n")</w:t>
            </w:r>
            <w:r>
              <w:t xml:space="preserve">.</w:t>
            </w:r>
          </w:p>
          <w:p/>
        </w:tc>
      </w:tr>
    </w:tbl>
    <w:p>
      <w:pPr>
        <w:pStyle w:val="FirstParagraph"/>
      </w:pPr>
      <w:r>
        <w:rPr>
          <w:b/>
          <w:bCs/>
        </w:rPr>
        <w:t xml:space="preserve">Common comparison operators: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Symbol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==</w:t>
            </w:r>
          </w:p>
        </w:tc>
        <w:tc>
          <w:tcPr/>
          <w:p>
            <w:pPr>
              <w:pStyle w:val="Compact"/>
            </w:pPr>
            <w:r>
              <w:t xml:space="preserve">exactly equal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!=</w:t>
            </w:r>
          </w:p>
        </w:tc>
        <w:tc>
          <w:tcPr/>
          <w:p>
            <w:pPr>
              <w:pStyle w:val="Compact"/>
            </w:pPr>
            <w:r>
              <w:t xml:space="preserve">not equal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&gt;</w:t>
            </w:r>
            <w:r>
              <w:t xml:space="preserve"> </w:t>
            </w:r>
            <w:r>
              <w:rPr>
                <w:rStyle w:val="VerbatimChar"/>
              </w:rPr>
              <w:t xml:space="preserve">&lt;</w:t>
            </w:r>
          </w:p>
        </w:tc>
        <w:tc>
          <w:tcPr/>
          <w:p>
            <w:pPr>
              <w:pStyle w:val="Compact"/>
            </w:pPr>
            <w:r>
              <w:t xml:space="preserve">greater / less than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&gt;=</w:t>
            </w:r>
            <w:r>
              <w:t xml:space="preserve"> </w:t>
            </w:r>
            <w:r>
              <w:rPr>
                <w:rStyle w:val="VerbatimChar"/>
              </w:rPr>
              <w:t xml:space="preserve">&lt;=</w:t>
            </w:r>
          </w:p>
        </w:tc>
        <w:tc>
          <w:tcPr/>
          <w:p>
            <w:pPr>
              <w:pStyle w:val="Compact"/>
            </w:pPr>
            <w:r>
              <w:t xml:space="preserve">greater / less / or equal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is.na()</w:t>
            </w:r>
          </w:p>
        </w:tc>
        <w:tc>
          <w:tcPr/>
          <w:p>
            <w:pPr>
              <w:pStyle w:val="Compact"/>
            </w:pPr>
            <w:r>
              <w:t xml:space="preserve">is the value missing?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!is.na()</w:t>
            </w:r>
          </w:p>
        </w:tc>
        <w:tc>
          <w:tcPr/>
          <w:p>
            <w:pPr>
              <w:pStyle w:val="Compact"/>
            </w:pPr>
            <w:r>
              <w:t xml:space="preserve">is the value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missing?</w:t>
            </w:r>
          </w:p>
        </w:tc>
      </w:tr>
    </w:tbl>
    <w:bookmarkEnd w:id="36"/>
    <w:bookmarkStart w:id="39" w:name="filter-combining-conditions"/>
    <w:p>
      <w:pPr>
        <w:pStyle w:val="Heading2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Combining Conditions</w:t>
      </w:r>
    </w:p>
    <w:p>
      <w:pPr>
        <w:pStyle w:val="SourceCode"/>
      </w:pPr>
      <w:r>
        <w:rPr>
          <w:rStyle w:val="CommentTok"/>
        </w:rPr>
        <w:t xml:space="preserve"># Combine two conditions with a comma (AND)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"s"</w:t>
      </w:r>
      <w:r>
        <w:rPr>
          <w:rStyle w:val="NormalTok"/>
        </w:rPr>
        <w:t xml:space="preserve">, 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group       n_s   sun   tree_no length_mm</w:t>
      </w:r>
      <w:r>
        <w:br/>
      </w:r>
      <w:r>
        <w:rPr>
          <w:rStyle w:val="VerbatimChar"/>
        </w:rPr>
        <w:t xml:space="preserve">  &lt;chr&gt;   &lt;chr&gt;       &lt;chr&gt; &lt;chr&gt;   &lt;dbl&gt;     &lt;dbl&gt;</w:t>
      </w:r>
      <w:r>
        <w:br/>
      </w:r>
      <w:r>
        <w:rPr>
          <w:rStyle w:val="VerbatimChar"/>
        </w:rPr>
        <w:t xml:space="preserve">1 3/20/25 cephalopods s     sunny       1        16</w:t>
      </w:r>
      <w:r>
        <w:br/>
      </w:r>
      <w:r>
        <w:rPr>
          <w:rStyle w:val="VerbatimChar"/>
        </w:rPr>
        <w:t xml:space="preserve">2 3/20/25 cephalopods s     sunny       1        17</w:t>
      </w:r>
      <w:r>
        <w:br/>
      </w:r>
      <w:r>
        <w:rPr>
          <w:rStyle w:val="VerbatimChar"/>
        </w:rPr>
        <w:t xml:space="preserve">3 3/20/25 crayfish    s     sunny       3        16</w:t>
      </w:r>
      <w:r>
        <w:br/>
      </w:r>
      <w:r>
        <w:rPr>
          <w:rStyle w:val="VerbatimChar"/>
        </w:rPr>
        <w:t xml:space="preserve">4 3/20/25 crayfish    s     sunny       3        17</w:t>
      </w:r>
      <w:r>
        <w:br/>
      </w:r>
      <w:r>
        <w:rPr>
          <w:rStyle w:val="VerbatimChar"/>
        </w:rPr>
        <w:t xml:space="preserve">5 3/20/25 snail       s     sunny       4        17</w:t>
      </w:r>
      <w:r>
        <w:br/>
      </w:r>
      <w:r>
        <w:rPr>
          <w:rStyle w:val="VerbatimChar"/>
        </w:rPr>
        <w:t xml:space="preserve">6 3/20/25 snail       s     sunny       4        16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AND vs. OR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A comma between conditions means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</w:p>
          <w:p>
            <w:pPr>
              <w:pStyle w:val="Compact"/>
              <w:numPr>
                <w:ilvl w:val="1"/>
                <w:numId w:val="1005"/>
              </w:numPr>
            </w:pPr>
            <w:r>
              <w:t xml:space="preserve">—every condition must be true for a row to be kept.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Use</w:t>
            </w:r>
            <w:r>
              <w:t xml:space="preserve"> </w:t>
            </w:r>
            <w:r>
              <w:rPr>
                <w:rStyle w:val="VerbatimChar"/>
              </w:rPr>
              <w:t xml:space="preserve">|</w:t>
            </w:r>
            <w:r>
              <w:t xml:space="preserve"> </w:t>
            </w:r>
            <w:r>
              <w:t xml:space="preserve">between conditions for</w:t>
            </w:r>
            <w:r>
              <w:t xml:space="preserve"> </w:t>
            </w:r>
            <w:r>
              <w:rPr>
                <w:b/>
                <w:bCs/>
              </w:rPr>
              <w:t xml:space="preserve">OR</w:t>
            </w:r>
            <w:r>
              <w:t xml:space="preserve"> </w:t>
            </w:r>
            <w:r>
              <w:t xml:space="preserve">instead</w:t>
            </w:r>
          </w:p>
          <w:p/>
        </w:tc>
      </w:tr>
    </w:tbl>
    <w:bookmarkEnd w:id="39"/>
    <w:bookmarkStart w:id="44" w:name="filter-or-with-a-real-example"/>
    <w:p>
      <w:pPr>
        <w:pStyle w:val="Heading2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OR, With a Real Example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rPr>
                <w:rStyle w:val="VerbatimChar"/>
              </w:rPr>
              <w:t xml:space="preserve">n_s == "n" | length_mm &gt; 22</w:t>
            </w:r>
            <w:r>
              <w:t xml:space="preserve"> </w:t>
            </w:r>
            <w:r>
              <w:t xml:space="preserve">keeps a row if the side is shady</w:t>
            </w:r>
            <w:r>
              <w:t xml:space="preserve"> </w:t>
            </w:r>
            <w:r>
              <w:rPr>
                <w:b/>
                <w:bCs/>
              </w:rPr>
              <w:t xml:space="preserve">or</w:t>
            </w:r>
            <w:r>
              <w:t xml:space="preserve"> </w:t>
            </w:r>
            <w:r>
              <w:t xml:space="preserve">the needle is longer than 22mm.</w:t>
            </w:r>
            <w:r>
              <w:br/>
            </w:r>
            <w:r>
              <w:t xml:space="preserve">Will this ever keep a</w:t>
            </w:r>
            <w:r>
              <w:t xml:space="preserve"> </w:t>
            </w:r>
            <w:r>
              <w:rPr>
                <w:i/>
                <w:iCs/>
              </w:rPr>
              <w:t xml:space="preserve">sunny</w:t>
            </w:r>
            <w:r>
              <w:t xml:space="preserve"> </w:t>
            </w:r>
            <w:r>
              <w:t xml:space="preserve">needle?</w:t>
            </w:r>
            <w:r>
              <w:br/>
            </w:r>
            <w:r>
              <w:t xml:space="preserve">Under what condition?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Shady-side needles, OR any exceptionally long needle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(n_s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group       n_s   sun   tree_no length_mm</w:t>
      </w:r>
      <w:r>
        <w:br/>
      </w:r>
      <w:r>
        <w:rPr>
          <w:rStyle w:val="VerbatimChar"/>
        </w:rPr>
        <w:t xml:space="preserve">  &lt;chr&gt;   &lt;chr&gt;       &lt;chr&gt; &lt;chr&gt;   &lt;dbl&gt;     &lt;dbl&gt;</w:t>
      </w:r>
      <w:r>
        <w:br/>
      </w:r>
      <w:r>
        <w:rPr>
          <w:rStyle w:val="VerbatimChar"/>
        </w:rPr>
        <w:t xml:space="preserve">1 3/20/25 cephalopods n     shady       1        20</w:t>
      </w:r>
      <w:r>
        <w:br/>
      </w:r>
      <w:r>
        <w:rPr>
          <w:rStyle w:val="VerbatimChar"/>
        </w:rPr>
        <w:t xml:space="preserve">2 3/20/25 cephalopods n     shady       1        21</w:t>
      </w:r>
      <w:r>
        <w:br/>
      </w:r>
      <w:r>
        <w:rPr>
          <w:rStyle w:val="VerbatimChar"/>
        </w:rPr>
        <w:t xml:space="preserve">3 3/20/25 cephalopods n     shady       1        23</w:t>
      </w:r>
      <w:r>
        <w:br/>
      </w:r>
      <w:r>
        <w:rPr>
          <w:rStyle w:val="VerbatimChar"/>
        </w:rPr>
        <w:t xml:space="preserve">4 3/20/25 cephalopods n     shady       1        25</w:t>
      </w:r>
      <w:r>
        <w:br/>
      </w:r>
      <w:r>
        <w:rPr>
          <w:rStyle w:val="VerbatimChar"/>
        </w:rPr>
        <w:t xml:space="preserve">5 3/20/25 cephalopods n     shady       1        21</w:t>
      </w:r>
      <w:r>
        <w:br/>
      </w:r>
      <w:r>
        <w:rPr>
          <w:rStyle w:val="VerbatimChar"/>
        </w:rPr>
        <w:t xml:space="preserve">6 3/20/25 cephalopods n     shady       1        16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|</w:t>
            </w:r>
            <w:r>
              <w:t xml:space="preserve"> </w:t>
            </w:r>
            <w:r>
              <w:t xml:space="preserve">is the pipe</w:t>
            </w:r>
            <w:r>
              <w:t xml:space="preserve"> </w:t>
            </w:r>
            <w:r>
              <w:rPr>
                <w:b/>
                <w:bCs/>
              </w:rPr>
              <w:t xml:space="preserve">character</w:t>
            </w:r>
            <w:r>
              <w:t xml:space="preserve">, not the pipe</w:t>
            </w:r>
            <w:r>
              <w:t xml:space="preserve"> </w:t>
            </w:r>
            <w:r>
              <w:rPr>
                <w:b/>
                <w:bCs/>
              </w:rPr>
              <w:t xml:space="preserve">operator</w:t>
            </w:r>
            <w:r>
              <w:t xml:space="preserve"> </w:t>
            </w:r>
            <w:r>
              <w:rPr>
                <w:rStyle w:val="VerbatimChar"/>
              </w:rPr>
              <w:t xml:space="preserve">|&gt; or %&gt;%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Look related but do completely different jobs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one is logical OR, the other chains steps together.</w:t>
            </w:r>
          </w:p>
          <w:p/>
        </w:tc>
      </w:tr>
    </w:tbl>
    <w:bookmarkEnd w:id="44"/>
    <w:bookmarkStart w:id="47" w:name="X4e17416e8c295492f0536e662f33e54ddb2c230"/>
    <w:p>
      <w:pPr>
        <w:pStyle w:val="Heading2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Matching One of Several Values with</w:t>
      </w:r>
      <w:r>
        <w:t xml:space="preserve"> </w:t>
      </w:r>
      <w:r>
        <w:rPr>
          <w:rStyle w:val="VerbatimChar"/>
        </w:rPr>
        <w:t xml:space="preserve">%in%</w:t>
      </w:r>
    </w:p>
    <w:p>
      <w:pPr>
        <w:pStyle w:val="SourceCode"/>
      </w:pPr>
      <w:r>
        <w:rPr>
          <w:rStyle w:val="CommentTok"/>
        </w:rPr>
        <w:t xml:space="preserve"># Keep rows where group is one of two named teams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(group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"cephalopods"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"salmon"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group       n_s   sun   tree_no length_mm</w:t>
      </w:r>
      <w:r>
        <w:br/>
      </w:r>
      <w:r>
        <w:rPr>
          <w:rStyle w:val="VerbatimChar"/>
        </w:rPr>
        <w:t xml:space="preserve">  &lt;chr&gt;   &lt;chr&gt;       &lt;chr&gt; &lt;chr&gt;   &lt;dbl&gt;     &lt;dbl&gt;</w:t>
      </w:r>
      <w:r>
        <w:br/>
      </w:r>
      <w:r>
        <w:rPr>
          <w:rStyle w:val="VerbatimChar"/>
        </w:rPr>
        <w:t xml:space="preserve">1 3/20/25 cephalopods n     shady       1        20</w:t>
      </w:r>
      <w:r>
        <w:br/>
      </w:r>
      <w:r>
        <w:rPr>
          <w:rStyle w:val="VerbatimChar"/>
        </w:rPr>
        <w:t xml:space="preserve">2 3/20/25 cephalopods n     shady       1        21</w:t>
      </w:r>
      <w:r>
        <w:br/>
      </w:r>
      <w:r>
        <w:rPr>
          <w:rStyle w:val="VerbatimChar"/>
        </w:rPr>
        <w:t xml:space="preserve">3 3/20/25 cephalopods n     shady       1        23</w:t>
      </w:r>
      <w:r>
        <w:br/>
      </w:r>
      <w:r>
        <w:rPr>
          <w:rStyle w:val="VerbatimChar"/>
        </w:rPr>
        <w:t xml:space="preserve">4 3/20/25 cephalopods n     shady       1        25</w:t>
      </w:r>
      <w:r>
        <w:br/>
      </w:r>
      <w:r>
        <w:rPr>
          <w:rStyle w:val="VerbatimChar"/>
        </w:rPr>
        <w:t xml:space="preserve">5 3/20/25 cephalopods n     shady       1        21</w:t>
      </w:r>
      <w:r>
        <w:br/>
      </w:r>
      <w:r>
        <w:rPr>
          <w:rStyle w:val="VerbatimChar"/>
        </w:rPr>
        <w:t xml:space="preserve">6 3/20/25 cephalopods n     shady       1        16</w:t>
      </w:r>
    </w:p>
    <w:p>
      <w:pPr>
        <w:pStyle w:val="SourceCode"/>
      </w:pPr>
      <w:r>
        <w:rPr>
          <w:rStyle w:val="CommentTok"/>
        </w:rPr>
        <w:t xml:space="preserve"># The long way, for comparison — %in% replaces a chain of |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"cephalopods"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"salmon"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date    group       n_s   sun   tree_no length_mm</w:t>
      </w:r>
      <w:r>
        <w:br/>
      </w:r>
      <w:r>
        <w:rPr>
          <w:rStyle w:val="VerbatimChar"/>
        </w:rPr>
        <w:t xml:space="preserve">  &lt;chr&gt;   &lt;chr&gt;       &lt;chr&gt; &lt;chr&gt;   &lt;dbl&gt;     &lt;dbl&gt;</w:t>
      </w:r>
      <w:r>
        <w:br/>
      </w:r>
      <w:r>
        <w:rPr>
          <w:rStyle w:val="VerbatimChar"/>
        </w:rPr>
        <w:t xml:space="preserve">1 3/20/25 cephalopods n     shady       1        20</w:t>
      </w:r>
      <w:r>
        <w:br/>
      </w:r>
      <w:r>
        <w:rPr>
          <w:rStyle w:val="VerbatimChar"/>
        </w:rPr>
        <w:t xml:space="preserve">2 3/20/25 cephalopods n     shady       1        21</w:t>
      </w:r>
      <w:r>
        <w:br/>
      </w:r>
      <w:r>
        <w:rPr>
          <w:rStyle w:val="VerbatimChar"/>
        </w:rPr>
        <w:t xml:space="preserve">3 3/20/25 cephalopods n     shady       1        23</w:t>
      </w:r>
      <w:r>
        <w:br/>
      </w:r>
      <w:r>
        <w:rPr>
          <w:rStyle w:val="VerbatimChar"/>
        </w:rPr>
        <w:t xml:space="preserve">4 3/20/25 cephalopods n     shady       1        25</w:t>
      </w:r>
      <w:r>
        <w:br/>
      </w:r>
      <w:r>
        <w:rPr>
          <w:rStyle w:val="VerbatimChar"/>
        </w:rPr>
        <w:t xml:space="preserve">5 3/20/25 cephalopods n     shady       1        21</w:t>
      </w:r>
      <w:r>
        <w:br/>
      </w:r>
      <w:r>
        <w:rPr>
          <w:rStyle w:val="VerbatimChar"/>
        </w:rPr>
        <w:t xml:space="preserve">6 3/20/25 cephalopods n     shady       1        16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rStyle w:val="VerbatimChar"/>
              </w:rPr>
              <w:t xml:space="preserve">x %in% c(a, b, c)</w:t>
            </w:r>
            <w:r>
              <w:t xml:space="preserve"> </w:t>
            </w:r>
            <w:r>
              <w:t xml:space="preserve">asks</w:t>
            </w:r>
            <w:r>
              <w:t xml:space="preserve"> </w:t>
            </w:r>
            <w:r>
              <w:t xml:space="preserve">“is</w:t>
            </w:r>
            <w:r>
              <w:t xml:space="preserve"> </w:t>
            </w:r>
            <w:r>
              <w:rPr>
                <w:rStyle w:val="VerbatimChar"/>
              </w:rPr>
              <w:t xml:space="preserve">x</w:t>
            </w:r>
            <w:r>
              <w:t xml:space="preserve"> </w:t>
            </w:r>
            <w:r>
              <w:t xml:space="preserve">equal to</w:t>
            </w:r>
            <w:r>
              <w:t xml:space="preserve"> </w:t>
            </w:r>
            <w:r>
              <w:rPr>
                <w:i/>
                <w:iCs/>
              </w:rPr>
              <w:t xml:space="preserve">any</w:t>
            </w:r>
            <w:r>
              <w:t xml:space="preserve"> </w:t>
            </w:r>
            <w:r>
              <w:t xml:space="preserve">of these?”</w:t>
            </w:r>
          </w:p>
          <w:p>
            <w:pPr>
              <w:pStyle w:val="Compact"/>
              <w:numPr>
                <w:ilvl w:val="1"/>
                <w:numId w:val="1008"/>
              </w:numPr>
            </w:pPr>
            <w:r>
              <w:t xml:space="preserve">it’s the clean way to write an OR across many possible values without a long chain of</w:t>
            </w:r>
            <w:r>
              <w:t xml:space="preserve"> </w:t>
            </w:r>
            <w:r>
              <w:rPr>
                <w:rStyle w:val="VerbatimChar"/>
              </w:rPr>
              <w:t xml:space="preserve">|</w:t>
            </w:r>
            <w:r>
              <w:t xml:space="preserve">.</w:t>
            </w:r>
          </w:p>
          <w:p/>
        </w:tc>
      </w:tr>
    </w:tbl>
    <w:bookmarkEnd w:id="47"/>
    <w:bookmarkStart w:id="52" w:name="filter-missing-values-with-is.na"/>
    <w:p>
      <w:pPr>
        <w:pStyle w:val="Heading2"/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— Missing Values with</w:t>
      </w:r>
      <w:r>
        <w:t xml:space="preserve"> </w:t>
      </w:r>
      <w:r>
        <w:rPr>
          <w:rStyle w:val="VerbatimChar"/>
        </w:rPr>
        <w:t xml:space="preserve">is.na()</w:t>
      </w:r>
    </w:p>
    <w:p>
      <w:pPr>
        <w:pStyle w:val="SourceCode"/>
      </w:pPr>
      <w:r>
        <w:rPr>
          <w:rStyle w:val="CommentTok"/>
        </w:rPr>
        <w:t xml:space="preserve"># A tiny illustrative dataset with missing values</w:t>
      </w:r>
      <w:r>
        <w:br/>
      </w:r>
      <w:r>
        <w:rPr>
          <w:rStyle w:val="NormalTok"/>
        </w:rPr>
        <w:t xml:space="preserve">survey_df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site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count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survey_df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(count))    </w:t>
      </w:r>
      <w:r>
        <w:rPr>
          <w:rStyle w:val="CommentTok"/>
        </w:rPr>
        <w:t xml:space="preserve"># rows that ARE missing</w:t>
      </w:r>
    </w:p>
    <w:p>
      <w:pPr>
        <w:pStyle w:val="SourceCode"/>
      </w:pPr>
      <w:r>
        <w:rPr>
          <w:rStyle w:val="VerbatimChar"/>
        </w:rPr>
        <w:t xml:space="preserve"># A tibble: 2 × 2</w:t>
      </w:r>
      <w:r>
        <w:br/>
      </w:r>
      <w:r>
        <w:rPr>
          <w:rStyle w:val="VerbatimChar"/>
        </w:rPr>
        <w:t xml:space="preserve">  site  count</w:t>
      </w:r>
      <w:r>
        <w:br/>
      </w:r>
      <w:r>
        <w:rPr>
          <w:rStyle w:val="VerbatimChar"/>
        </w:rPr>
        <w:t xml:space="preserve">  &lt;chr&gt; &lt;dbl&gt;</w:t>
      </w:r>
      <w:r>
        <w:br/>
      </w:r>
      <w:r>
        <w:rPr>
          <w:rStyle w:val="VerbatimChar"/>
        </w:rPr>
        <w:t xml:space="preserve">1 B        NA</w:t>
      </w:r>
      <w:r>
        <w:br/>
      </w:r>
      <w:r>
        <w:rPr>
          <w:rStyle w:val="VerbatimChar"/>
        </w:rPr>
        <w:t xml:space="preserve">2 D        NA</w:t>
      </w:r>
    </w:p>
    <w:p>
      <w:pPr>
        <w:pStyle w:val="SourceCode"/>
      </w:pPr>
      <w:r>
        <w:rPr>
          <w:rStyle w:val="NormalTok"/>
        </w:rPr>
        <w:t xml:space="preserve">survey_df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(count))   </w:t>
      </w:r>
      <w:r>
        <w:rPr>
          <w:rStyle w:val="CommentTok"/>
        </w:rPr>
        <w:t xml:space="preserve"># rows that are NOT missing</w:t>
      </w:r>
    </w:p>
    <w:p>
      <w:pPr>
        <w:pStyle w:val="SourceCode"/>
      </w:pPr>
      <w:r>
        <w:rPr>
          <w:rStyle w:val="VerbatimChar"/>
        </w:rPr>
        <w:t xml:space="preserve"># A tibble: 2 × 2</w:t>
      </w:r>
      <w:r>
        <w:br/>
      </w:r>
      <w:r>
        <w:rPr>
          <w:rStyle w:val="VerbatimChar"/>
        </w:rPr>
        <w:t xml:space="preserve">  site  count</w:t>
      </w:r>
      <w:r>
        <w:br/>
      </w:r>
      <w:r>
        <w:rPr>
          <w:rStyle w:val="VerbatimChar"/>
        </w:rPr>
        <w:t xml:space="preserve">  &lt;chr&gt; &lt;dbl&gt;</w:t>
      </w:r>
      <w:r>
        <w:br/>
      </w:r>
      <w:r>
        <w:rPr>
          <w:rStyle w:val="VerbatimChar"/>
        </w:rPr>
        <w:t xml:space="preserve">1 A        12</w:t>
      </w:r>
      <w:r>
        <w:br/>
      </w:r>
      <w:r>
        <w:rPr>
          <w:rStyle w:val="VerbatimChar"/>
        </w:rPr>
        <w:t xml:space="preserve">2 C         8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rStyle w:val="VerbatimChar"/>
              </w:rPr>
              <w:t xml:space="preserve">is.na(x)</w:t>
            </w:r>
            <w:r>
              <w:t xml:space="preserve"> </w:t>
            </w:r>
            <w:r>
              <w:t xml:space="preserve">is itself a boolean test</w:t>
            </w:r>
          </w:p>
          <w:p>
            <w:pPr>
              <w:pStyle w:val="Compact"/>
              <w:numPr>
                <w:ilvl w:val="1"/>
                <w:numId w:val="1010"/>
              </w:numPr>
            </w:pPr>
            <w:r>
              <w:rPr>
                <w:rStyle w:val="VerbatimChar"/>
              </w:rPr>
              <w:t xml:space="preserve">TRUE</w:t>
            </w:r>
            <w:r>
              <w:t xml:space="preserve">/</w:t>
            </w:r>
            <w:r>
              <w:rPr>
                <w:rStyle w:val="VerbatimChar"/>
              </w:rPr>
              <w:t xml:space="preserve">FALSE</w:t>
            </w:r>
            <w:r>
              <w:t xml:space="preserve"> </w:t>
            </w:r>
            <w:r>
              <w:t xml:space="preserve">— so it plugs into</w:t>
            </w:r>
            <w:r>
              <w:t xml:space="preserve"> </w:t>
            </w:r>
            <w:r>
              <w:rPr>
                <w:rStyle w:val="VerbatimChar"/>
              </w:rPr>
              <w:t xml:space="preserve">filter()</w:t>
            </w:r>
          </w:p>
          <w:p>
            <w:pPr>
              <w:pStyle w:val="Compact"/>
              <w:numPr>
                <w:ilvl w:val="1"/>
                <w:numId w:val="1010"/>
              </w:numPr>
            </w:pPr>
            <w:r>
              <w:t xml:space="preserve">exactly like</w:t>
            </w:r>
            <w:r>
              <w:t xml:space="preserve"> </w:t>
            </w:r>
            <w:r>
              <w:rPr>
                <w:rStyle w:val="VerbatimChar"/>
              </w:rPr>
              <w:t xml:space="preserve">==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&gt;</w:t>
            </w:r>
            <w:r>
              <w:t xml:space="preserve"> </w:t>
            </w:r>
            <w:r>
              <w:t xml:space="preserve">does.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Coming up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pine_csv_df</w:t>
            </w:r>
            <w:r>
              <w:t xml:space="preserve"> </w:t>
            </w:r>
            <w:r>
              <w:t xml:space="preserve">has no missing values, so</w:t>
            </w:r>
            <w:r>
              <w:t xml:space="preserve"> </w:t>
            </w:r>
            <w:r>
              <w:rPr>
                <w:rStyle w:val="VerbatimChar"/>
              </w:rPr>
              <w:t xml:space="preserve">is.na()</w:t>
            </w:r>
            <w:r>
              <w:t xml:space="preserve"> </w:t>
            </w:r>
            <w:r>
              <w:t xml:space="preserve">has nothing to catch here.</w:t>
            </w:r>
            <w:r>
              <w:br/>
            </w:r>
            <w:r>
              <w:t xml:space="preserve">Describing Your Data digs into</w:t>
            </w:r>
            <w:r>
              <w:t xml:space="preserve"> </w:t>
            </w:r>
            <w:r>
              <w:rPr>
                <w:i/>
                <w:iCs/>
              </w:rPr>
              <w:t xml:space="preserve">why</w:t>
            </w:r>
            <w:r>
              <w:t xml:space="preserve"> </w:t>
            </w:r>
            <w:r>
              <w:t xml:space="preserve">missing values matter so much once you’re computing a sample size or a mean.</w:t>
            </w:r>
          </w:p>
          <w:p/>
        </w:tc>
      </w:tr>
    </w:tbl>
    <w:bookmarkEnd w:id="52"/>
    <w:bookmarkStart w:id="55" w:name="select-picking-columns"/>
    <w:p>
      <w:pPr>
        <w:pStyle w:val="Heading2"/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— Picking Columns</w:t>
      </w:r>
    </w:p>
    <w:p>
      <w:pPr>
        <w:pStyle w:val="SourceCode"/>
      </w:pPr>
      <w:r>
        <w:rPr>
          <w:rStyle w:val="CommentTok"/>
        </w:rPr>
        <w:t xml:space="preserve"># Keep only side and length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(n_s, length_mm)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2</w:t>
      </w:r>
      <w:r>
        <w:br/>
      </w:r>
      <w:r>
        <w:rPr>
          <w:rStyle w:val="VerbatimChar"/>
        </w:rPr>
        <w:t xml:space="preserve">  n_s   length_mm</w:t>
      </w:r>
      <w:r>
        <w:br/>
      </w:r>
      <w:r>
        <w:rPr>
          <w:rStyle w:val="VerbatimChar"/>
        </w:rPr>
        <w:t xml:space="preserve">  &lt;chr&gt;     &lt;dbl&gt;</w:t>
      </w:r>
      <w:r>
        <w:br/>
      </w:r>
      <w:r>
        <w:rPr>
          <w:rStyle w:val="VerbatimChar"/>
        </w:rPr>
        <w:t xml:space="preserve">1 n            20</w:t>
      </w:r>
      <w:r>
        <w:br/>
      </w:r>
      <w:r>
        <w:rPr>
          <w:rStyle w:val="VerbatimChar"/>
        </w:rPr>
        <w:t xml:space="preserve">2 n            21</w:t>
      </w:r>
      <w:r>
        <w:br/>
      </w:r>
      <w:r>
        <w:rPr>
          <w:rStyle w:val="VerbatimChar"/>
        </w:rPr>
        <w:t xml:space="preserve">3 n            23</w:t>
      </w:r>
      <w:r>
        <w:br/>
      </w:r>
      <w:r>
        <w:rPr>
          <w:rStyle w:val="VerbatimChar"/>
        </w:rPr>
        <w:t xml:space="preserve">4 n            25</w:t>
      </w:r>
      <w:r>
        <w:br/>
      </w:r>
      <w:r>
        <w:rPr>
          <w:rStyle w:val="VerbatimChar"/>
        </w:rPr>
        <w:t xml:space="preserve">5 n            21</w:t>
      </w:r>
      <w:r>
        <w:br/>
      </w:r>
      <w:r>
        <w:rPr>
          <w:rStyle w:val="VerbatimChar"/>
        </w:rPr>
        <w:t xml:space="preserve">6 n            16</w:t>
      </w:r>
    </w:p>
    <w:p>
      <w:pPr>
        <w:pStyle w:val="SourceCode"/>
      </w:pPr>
      <w:r>
        <w:rPr>
          <w:rStyle w:val="CommentTok"/>
        </w:rPr>
        <w:t xml:space="preserve"># Drop the date column (minus sign)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date)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5</w:t>
      </w:r>
      <w:r>
        <w:br/>
      </w:r>
      <w:r>
        <w:rPr>
          <w:rStyle w:val="VerbatimChar"/>
        </w:rPr>
        <w:t xml:space="preserve">  group       n_s   sun   tree_no length_mm</w:t>
      </w:r>
      <w:r>
        <w:br/>
      </w:r>
      <w:r>
        <w:rPr>
          <w:rStyle w:val="VerbatimChar"/>
        </w:rPr>
        <w:t xml:space="preserve">  &lt;chr&gt;       &lt;chr&gt; &lt;chr&gt;   &lt;dbl&gt;     &lt;dbl&gt;</w:t>
      </w:r>
      <w:r>
        <w:br/>
      </w:r>
      <w:r>
        <w:rPr>
          <w:rStyle w:val="VerbatimChar"/>
        </w:rPr>
        <w:t xml:space="preserve">1 cephalopods n     shady       1        20</w:t>
      </w:r>
      <w:r>
        <w:br/>
      </w:r>
      <w:r>
        <w:rPr>
          <w:rStyle w:val="VerbatimChar"/>
        </w:rPr>
        <w:t xml:space="preserve">2 cephalopods n     shady       1        21</w:t>
      </w:r>
      <w:r>
        <w:br/>
      </w:r>
      <w:r>
        <w:rPr>
          <w:rStyle w:val="VerbatimChar"/>
        </w:rPr>
        <w:t xml:space="preserve">3 cephalopods n     shady       1        23</w:t>
      </w:r>
      <w:r>
        <w:br/>
      </w:r>
      <w:r>
        <w:rPr>
          <w:rStyle w:val="VerbatimChar"/>
        </w:rPr>
        <w:t xml:space="preserve">4 cephalopods n     shady       1        25</w:t>
      </w:r>
      <w:r>
        <w:br/>
      </w:r>
      <w:r>
        <w:rPr>
          <w:rStyle w:val="VerbatimChar"/>
        </w:rPr>
        <w:t xml:space="preserve">5 cephalopods n     shady       1        21</w:t>
      </w:r>
      <w:r>
        <w:br/>
      </w:r>
      <w:r>
        <w:rPr>
          <w:rStyle w:val="VerbatimChar"/>
        </w:rPr>
        <w:t xml:space="preserve">6 cephalopods n     shady       1        16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select()</w:t>
            </w:r>
            <w:r>
              <w:t xml:space="preserve"> </w:t>
            </w:r>
            <w:r>
              <w:t xml:space="preserve">doesn’t touch rows — it only trims the columns you’re carrying forward. Useful the moment a dataset has 30+ columns and you need 4 of them.</w:t>
            </w:r>
          </w:p>
          <w:p/>
        </w:tc>
      </w:tr>
    </w:tbl>
    <w:p>
      <w:pPr>
        <w:pStyle w:val="Compact"/>
        <w:numPr>
          <w:ilvl w:val="0"/>
          <w:numId w:val="1011"/>
        </w:numPr>
      </w:pPr>
      <w:r>
        <w:t xml:space="preserve">Name the columns you want, in any order</w:t>
      </w:r>
    </w:p>
    <w:p>
      <w:pPr>
        <w:pStyle w:val="Compact"/>
        <w:numPr>
          <w:ilvl w:val="0"/>
          <w:numId w:val="1011"/>
        </w:numPr>
      </w:pPr>
      <w:r>
        <w:t xml:space="preserve">A leading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drops a column instead of keeping it</w:t>
      </w:r>
    </w:p>
    <w:bookmarkEnd w:id="55"/>
    <w:bookmarkStart w:id="56" w:name="select-picking-columns-by-pattern"/>
    <w:p>
      <w:pPr>
        <w:pStyle w:val="Heading2"/>
      </w:pPr>
      <w:r>
        <w:rPr>
          <w:rStyle w:val="VerbatimChar"/>
        </w:rPr>
        <w:t xml:space="preserve">select()</w:t>
      </w:r>
      <w:r>
        <w:t xml:space="preserve"> </w:t>
      </w:r>
      <w:r>
        <w:t xml:space="preserve">— Picking Columns by Pattern</w:t>
      </w:r>
    </w:p>
    <w:p>
      <w:pPr>
        <w:pStyle w:val="SourceCode"/>
      </w:pPr>
      <w:r>
        <w:rPr>
          <w:rStyle w:val="CommentTok"/>
        </w:rPr>
        <w:t xml:space="preserve"># Keep columns that contain a word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contains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4</w:t>
      </w:r>
      <w:r>
        <w:br/>
      </w:r>
      <w:r>
        <w:rPr>
          <w:rStyle w:val="VerbatimChar"/>
        </w:rPr>
        <w:t xml:space="preserve">  n_s   sun   tree_no length_mm</w:t>
      </w:r>
      <w:r>
        <w:br/>
      </w:r>
      <w:r>
        <w:rPr>
          <w:rStyle w:val="VerbatimChar"/>
        </w:rPr>
        <w:t xml:space="preserve">  &lt;chr&gt; &lt;chr&gt;   &lt;dbl&gt;     &lt;dbl&gt;</w:t>
      </w:r>
      <w:r>
        <w:br/>
      </w:r>
      <w:r>
        <w:rPr>
          <w:rStyle w:val="VerbatimChar"/>
        </w:rPr>
        <w:t xml:space="preserve">1 n     shady       1        20</w:t>
      </w:r>
      <w:r>
        <w:br/>
      </w:r>
      <w:r>
        <w:rPr>
          <w:rStyle w:val="VerbatimChar"/>
        </w:rPr>
        <w:t xml:space="preserve">2 n     shady       1        21</w:t>
      </w:r>
      <w:r>
        <w:br/>
      </w:r>
      <w:r>
        <w:rPr>
          <w:rStyle w:val="VerbatimChar"/>
        </w:rPr>
        <w:t xml:space="preserve">3 n     shady       1        23</w:t>
      </w:r>
      <w:r>
        <w:br/>
      </w:r>
      <w:r>
        <w:rPr>
          <w:rStyle w:val="VerbatimChar"/>
        </w:rPr>
        <w:t xml:space="preserve">4 n     shady       1        25</w:t>
      </w:r>
      <w:r>
        <w:br/>
      </w:r>
      <w:r>
        <w:rPr>
          <w:rStyle w:val="VerbatimChar"/>
        </w:rPr>
        <w:t xml:space="preserve">5 n     shady       1        21</w:t>
      </w:r>
      <w:r>
        <w:br/>
      </w:r>
      <w:r>
        <w:rPr>
          <w:rStyle w:val="VerbatimChar"/>
        </w:rPr>
        <w:t xml:space="preserve">6 n     shady       1        16</w:t>
      </w:r>
    </w:p>
    <w:p>
      <w:pPr>
        <w:pStyle w:val="FirstParagraph"/>
      </w:pPr>
      <w:r>
        <w:rPr>
          <w:b/>
          <w:bCs/>
        </w:rPr>
        <w:t xml:space="preserve">Useful helpers: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starts_with("x") - super useful for similar units or types of data in variable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ends_with("_mm")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contains("sun")</w:t>
      </w:r>
    </w:p>
    <w:p>
      <w:pPr>
        <w:pStyle w:val="FirstParagraph"/>
      </w:pPr>
      <w:r>
        <w:t xml:space="preserve">📖 R4DS §3.3 —</w:t>
      </w:r>
      <w:r>
        <w:t xml:space="preserve"> </w:t>
      </w:r>
      <w:r>
        <w:rPr>
          <w:rStyle w:val="VerbatimChar"/>
        </w:rPr>
        <w:t xml:space="preserve">select()</w:t>
      </w:r>
    </w:p>
    <w:bookmarkEnd w:id="56"/>
    <w:bookmarkStart w:id="61" w:name="mutate-creating-and-changing-columns"/>
    <w:p>
      <w:pPr>
        <w:pStyle w:val="Heading2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— Creating and Changing Columns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rPr>
                <w:rStyle w:val="VerbatimChar"/>
              </w:rPr>
              <w:t xml:space="preserve">length_mm / 10</w:t>
            </w:r>
            <w:r>
              <w:t xml:space="preserve"> </w:t>
            </w:r>
            <w:r>
              <w:t xml:space="preserve">converts millimeters to centimeters.</w:t>
            </w:r>
            <w:r>
              <w:br/>
            </w:r>
            <w:r>
              <w:t xml:space="preserve">Will</w:t>
            </w:r>
            <w:r>
              <w:t xml:space="preserve"> </w:t>
            </w:r>
            <w:r>
              <w:rPr>
                <w:rStyle w:val="VerbatimChar"/>
              </w:rPr>
              <w:t xml:space="preserve">mutate()</w:t>
            </w:r>
            <w:r>
              <w:t xml:space="preserve"> </w:t>
            </w:r>
            <w:r>
              <w:rPr>
                <w:b/>
                <w:bCs/>
              </w:rPr>
              <w:t xml:space="preserve">replace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, or</w:t>
            </w:r>
            <w:r>
              <w:t xml:space="preserve"> </w:t>
            </w:r>
            <w:r>
              <w:rPr>
                <w:b/>
                <w:bCs/>
              </w:rPr>
              <w:t xml:space="preserve">add</w:t>
            </w:r>
            <w:r>
              <w:t xml:space="preserve"> </w:t>
            </w:r>
            <w:r>
              <w:t xml:space="preserve">a new column?</w:t>
            </w:r>
            <w:r>
              <w:br/>
            </w:r>
            <w:r>
              <w:t xml:space="preserve">How many columns will the result have?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Add a converted-units column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length_cm =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7</w:t>
      </w:r>
      <w:r>
        <w:br/>
      </w:r>
      <w:r>
        <w:rPr>
          <w:rStyle w:val="VerbatimChar"/>
        </w:rPr>
        <w:t xml:space="preserve">  date    group       n_s   sun   tree_no length_mm length_cm</w:t>
      </w:r>
      <w:r>
        <w:br/>
      </w:r>
      <w:r>
        <w:rPr>
          <w:rStyle w:val="VerbatimChar"/>
        </w:rPr>
        <w:t xml:space="preserve">  &lt;chr&gt;   &lt;chr&gt;       &lt;chr&gt; &lt;chr&gt;   &lt;dbl&gt;     &lt;dbl&gt;     &lt;dbl&gt;</w:t>
      </w:r>
      <w:r>
        <w:br/>
      </w:r>
      <w:r>
        <w:rPr>
          <w:rStyle w:val="VerbatimChar"/>
        </w:rPr>
        <w:t xml:space="preserve">1 3/20/25 cephalopods n     shady       1        20       2  </w:t>
      </w:r>
      <w:r>
        <w:br/>
      </w:r>
      <w:r>
        <w:rPr>
          <w:rStyle w:val="VerbatimChar"/>
        </w:rPr>
        <w:t xml:space="preserve">2 3/20/25 cephalopods n     shady       1        21       2.1</w:t>
      </w:r>
      <w:r>
        <w:br/>
      </w:r>
      <w:r>
        <w:rPr>
          <w:rStyle w:val="VerbatimChar"/>
        </w:rPr>
        <w:t xml:space="preserve">3 3/20/25 cephalopods n     shady       1        23       2.3</w:t>
      </w:r>
      <w:r>
        <w:br/>
      </w:r>
      <w:r>
        <w:rPr>
          <w:rStyle w:val="VerbatimChar"/>
        </w:rPr>
        <w:t xml:space="preserve">4 3/20/25 cephalopods n     shady       1        25       2.5</w:t>
      </w:r>
      <w:r>
        <w:br/>
      </w:r>
      <w:r>
        <w:rPr>
          <w:rStyle w:val="VerbatimChar"/>
        </w:rPr>
        <w:t xml:space="preserve">5 3/20/25 cephalopods n     shady       1        21       2.1</w:t>
      </w:r>
      <w:r>
        <w:br/>
      </w:r>
      <w:r>
        <w:rPr>
          <w:rStyle w:val="VerbatimChar"/>
        </w:rPr>
        <w:t xml:space="preserve">6 3/20/25 cephalopods n     shady       1        16       1.6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mutate()</w:t>
            </w:r>
            <w:r>
              <w:t xml:space="preserve"> </w:t>
            </w:r>
            <w:r>
              <w:t xml:space="preserve">keeps every existing column and adds new ones to the right.</w:t>
            </w:r>
            <w:r>
              <w:br/>
            </w:r>
            <w:r>
              <w:t xml:space="preserve">To</w:t>
            </w:r>
            <w:r>
              <w:t xml:space="preserve"> </w:t>
            </w:r>
            <w:r>
              <w:rPr>
                <w:i/>
                <w:iCs/>
              </w:rPr>
              <w:t xml:space="preserve">overwrite</w:t>
            </w:r>
            <w:r>
              <w:t xml:space="preserve"> </w:t>
            </w:r>
            <w:r>
              <w:t xml:space="preserve">a column, reuse its name:</w:t>
            </w:r>
            <w:r>
              <w:br/>
            </w:r>
            <w:r>
              <w:rPr>
                <w:rStyle w:val="VerbatimChar"/>
              </w:rPr>
              <w:t xml:space="preserve">mutate(length_mm = round(length_mm, 1))</w:t>
            </w:r>
            <w:r>
              <w:t xml:space="preserve">.</w:t>
            </w:r>
          </w:p>
          <w:p/>
        </w:tc>
      </w:tr>
    </w:tbl>
    <w:bookmarkEnd w:id="61"/>
    <w:bookmarkStart w:id="64" w:name="mutate-more-examples"/>
    <w:p>
      <w:pPr>
        <w:pStyle w:val="Heading2"/>
      </w:pPr>
      <w:r>
        <w:rPr>
          <w:rStyle w:val="VerbatimChar"/>
        </w:rPr>
        <w:t xml:space="preserve">mutate()</w:t>
      </w:r>
      <w:r>
        <w:t xml:space="preserve"> </w:t>
      </w:r>
      <w:r>
        <w:t xml:space="preserve">— More Examples</w:t>
      </w:r>
    </w:p>
    <w:p>
      <w:pPr>
        <w:pStyle w:val="SourceCode"/>
      </w:pPr>
      <w:r>
        <w:rPr>
          <w:rStyle w:val="CommentTok"/>
        </w:rPr>
        <w:t xml:space="preserve"># Add a log-transformed column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log_length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(length_mm))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7</w:t>
      </w:r>
      <w:r>
        <w:br/>
      </w:r>
      <w:r>
        <w:rPr>
          <w:rStyle w:val="VerbatimChar"/>
        </w:rPr>
        <w:t xml:space="preserve">  date    group       n_s   sun   tree_no length_mm log_length</w:t>
      </w:r>
      <w:r>
        <w:br/>
      </w:r>
      <w:r>
        <w:rPr>
          <w:rStyle w:val="VerbatimChar"/>
        </w:rPr>
        <w:t xml:space="preserve">  &lt;chr&gt;   &lt;chr&gt;       &lt;chr&gt; &lt;chr&gt;   &lt;dbl&gt;     &lt;dbl&gt;      &lt;dbl&gt;</w:t>
      </w:r>
      <w:r>
        <w:br/>
      </w:r>
      <w:r>
        <w:rPr>
          <w:rStyle w:val="VerbatimChar"/>
        </w:rPr>
        <w:t xml:space="preserve">1 3/20/25 cephalopods n     shady       1        20       3.00</w:t>
      </w:r>
      <w:r>
        <w:br/>
      </w:r>
      <w:r>
        <w:rPr>
          <w:rStyle w:val="VerbatimChar"/>
        </w:rPr>
        <w:t xml:space="preserve">2 3/20/25 cephalopods n     shady       1        21       3.04</w:t>
      </w:r>
      <w:r>
        <w:br/>
      </w:r>
      <w:r>
        <w:rPr>
          <w:rStyle w:val="VerbatimChar"/>
        </w:rPr>
        <w:t xml:space="preserve">3 3/20/25 cephalopods n     shady       1        23       3.14</w:t>
      </w:r>
      <w:r>
        <w:br/>
      </w:r>
      <w:r>
        <w:rPr>
          <w:rStyle w:val="VerbatimChar"/>
        </w:rPr>
        <w:t xml:space="preserve">4 3/20/25 cephalopods n     shady       1        25       3.22</w:t>
      </w:r>
      <w:r>
        <w:br/>
      </w:r>
      <w:r>
        <w:rPr>
          <w:rStyle w:val="VerbatimChar"/>
        </w:rPr>
        <w:t xml:space="preserve">5 3/20/25 cephalopods n     shady       1        21       3.04</w:t>
      </w:r>
      <w:r>
        <w:br/>
      </w:r>
      <w:r>
        <w:rPr>
          <w:rStyle w:val="VerbatimChar"/>
        </w:rPr>
        <w:t xml:space="preserve">6 3/20/25 cephalopods n     shady       1        16       2.77</w:t>
      </w:r>
    </w:p>
    <w:p>
      <w:pPr>
        <w:pStyle w:val="SourceCode"/>
      </w:pPr>
      <w:r>
        <w:rPr>
          <w:rStyle w:val="CommentTok"/>
        </w:rPr>
        <w:t xml:space="preserve"># mutate() can build on a column it just created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length_cm  =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if_else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"long"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8</w:t>
      </w:r>
      <w:r>
        <w:br/>
      </w:r>
      <w:r>
        <w:rPr>
          <w:rStyle w:val="VerbatimChar"/>
        </w:rPr>
        <w:t xml:space="preserve">  date    group       n_s   sun   tree_no length_mm length_cm size_class</w:t>
      </w:r>
      <w:r>
        <w:br/>
      </w:r>
      <w:r>
        <w:rPr>
          <w:rStyle w:val="VerbatimChar"/>
        </w:rPr>
        <w:t xml:space="preserve">  &lt;chr&gt;   &lt;chr&gt;       &lt;chr&gt; &lt;chr&gt;   &lt;dbl&gt;     &lt;dbl&gt;     &lt;dbl&gt; &lt;chr&gt;     </w:t>
      </w:r>
      <w:r>
        <w:br/>
      </w:r>
      <w:r>
        <w:rPr>
          <w:rStyle w:val="VerbatimChar"/>
        </w:rPr>
        <w:t xml:space="preserve">1 3/20/25 cephalopods n     shady       1        20       2   long      </w:t>
      </w:r>
      <w:r>
        <w:br/>
      </w:r>
      <w:r>
        <w:rPr>
          <w:rStyle w:val="VerbatimChar"/>
        </w:rPr>
        <w:t xml:space="preserve">2 3/20/25 cephalopods n     shady       1        21       2.1 long      </w:t>
      </w:r>
      <w:r>
        <w:br/>
      </w:r>
      <w:r>
        <w:rPr>
          <w:rStyle w:val="VerbatimChar"/>
        </w:rPr>
        <w:t xml:space="preserve">3 3/20/25 cephalopods n     shady       1        23       2.3 long      </w:t>
      </w:r>
      <w:r>
        <w:br/>
      </w:r>
      <w:r>
        <w:rPr>
          <w:rStyle w:val="VerbatimChar"/>
        </w:rPr>
        <w:t xml:space="preserve">4 3/20/25 cephalopods n     shady       1        25       2.5 long      </w:t>
      </w:r>
      <w:r>
        <w:br/>
      </w:r>
      <w:r>
        <w:rPr>
          <w:rStyle w:val="VerbatimChar"/>
        </w:rPr>
        <w:t xml:space="preserve">5 3/20/25 cephalopods n     shady       1        21       2.1 long      </w:t>
      </w:r>
      <w:r>
        <w:br/>
      </w:r>
      <w:r>
        <w:rPr>
          <w:rStyle w:val="VerbatimChar"/>
        </w:rPr>
        <w:t xml:space="preserve">6 3/20/25 cephalopods n     shady       1        16       1.6 short    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Why log-transform?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Many biological measurements are</w:t>
            </w:r>
            <w:r>
              <w:t xml:space="preserve"> </w:t>
            </w:r>
            <w:r>
              <w:rPr>
                <w:b/>
                <w:bCs/>
              </w:rPr>
              <w:t xml:space="preserve">right-skewed</w:t>
            </w:r>
          </w:p>
          <w:p>
            <w:pPr>
              <w:pStyle w:val="Compact"/>
              <w:numPr>
                <w:ilvl w:val="1"/>
                <w:numId w:val="1014"/>
              </w:numPr>
            </w:pPr>
            <w:r>
              <w:t xml:space="preserve">a log transform pulls extreme values in and can make a distribution more symmetric before you summarize or test it.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We’ll check whether it matters for our data in a later module</w:t>
            </w:r>
          </w:p>
          <w:p>
            <w:pPr>
              <w:pStyle w:val="Compact"/>
              <w:numPr>
                <w:ilvl w:val="0"/>
                <w:numId w:val="1013"/>
              </w:numPr>
            </w:pPr>
            <w:r>
              <w:t xml:space="preserve">Know what log you are doing log2 log10 or ln?????</w:t>
            </w:r>
          </w:p>
          <w:p/>
        </w:tc>
      </w:tr>
    </w:tbl>
    <w:bookmarkEnd w:id="64"/>
    <w:bookmarkStart w:id="65" w:name="part-2b-case_when-recoding-and-binning"/>
    <w:p>
      <w:pPr>
        <w:pStyle w:val="Heading2"/>
      </w:pPr>
      <w:r>
        <w:t xml:space="preserve">Part 2b ·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— Recoding and Binning</w:t>
      </w:r>
    </w:p>
    <w:bookmarkEnd w:id="65"/>
    <w:bookmarkStart w:id="70" w:name="Xa24672f7952b6d4bb541fddc985a07b8486a831"/>
    <w:p>
      <w:pPr>
        <w:pStyle w:val="Heading2"/>
      </w:pPr>
      <w:r>
        <w:rPr>
          <w:rStyle w:val="VerbatimChar"/>
        </w:rPr>
        <w:t xml:space="preserve">case_when()</w:t>
      </w:r>
      <w:r>
        <w:t xml:space="preserve"> </w:t>
      </w:r>
      <w:r>
        <w:t xml:space="preserve">— Turning a Number into a Category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We’re about to bin</w:t>
            </w:r>
            <w:r>
              <w:t xml:space="preserve"> </w:t>
            </w:r>
            <w:r>
              <w:rPr>
                <w:rStyle w:val="VerbatimChar"/>
              </w:rPr>
              <w:t xml:space="preserve">length_mm</w:t>
            </w:r>
            <w:r>
              <w:t xml:space="preserve"> </w:t>
            </w:r>
            <w:r>
              <w:t xml:space="preserve">into</w:t>
            </w:r>
            <w:r>
              <w:t xml:space="preserve"> </w:t>
            </w:r>
            <w:r>
              <w:rPr>
                <w:rStyle w:val="VerbatimChar"/>
              </w:rPr>
              <w:t xml:space="preserve">"short"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"medium"</w:t>
            </w:r>
            <w:r>
              <w:t xml:space="preserve">, and</w:t>
            </w:r>
            <w:r>
              <w:t xml:space="preserve"> </w:t>
            </w:r>
            <w:r>
              <w:rPr>
                <w:rStyle w:val="VerbatimChar"/>
              </w:rPr>
              <w:t xml:space="preserve">"long"</w:t>
            </w:r>
            <w:r>
              <w:t xml:space="preserve">. Needle 1 in the data is 20mm. Which bin does it land in — and does that depend on whether the cutoff is</w:t>
            </w:r>
            <w:r>
              <w:t xml:space="preserve"> </w:t>
            </w:r>
            <w:r>
              <w:rPr>
                <w:rStyle w:val="VerbatimChar"/>
              </w:rPr>
              <w:t xml:space="preserve">&lt;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&lt;=</w:t>
            </w:r>
            <w:r>
              <w:t xml:space="preserve">?</w:t>
            </w:r>
          </w:p>
          <w:p/>
        </w:tc>
      </w:tr>
    </w:tbl>
    <w:p>
      <w:pPr>
        <w:pStyle w:val="SourceCode"/>
      </w:pP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(size_class)</w:t>
      </w:r>
    </w:p>
    <w:p>
      <w:pPr>
        <w:pStyle w:val="SourceCode"/>
      </w:pPr>
      <w:r>
        <w:rPr>
          <w:rStyle w:val="VerbatimChar"/>
        </w:rPr>
        <w:t xml:space="preserve"># A tibble: 3 × 2</w:t>
      </w:r>
      <w:r>
        <w:br/>
      </w:r>
      <w:r>
        <w:rPr>
          <w:rStyle w:val="VerbatimChar"/>
        </w:rPr>
        <w:t xml:space="preserve">  size_class     n</w:t>
      </w:r>
      <w:r>
        <w:br/>
      </w:r>
      <w:r>
        <w:rPr>
          <w:rStyle w:val="VerbatimChar"/>
        </w:rPr>
        <w:t xml:space="preserve">  &lt;chr&gt;      &lt;int&gt;</w:t>
      </w:r>
      <w:r>
        <w:br/>
      </w:r>
      <w:r>
        <w:rPr>
          <w:rStyle w:val="VerbatimChar"/>
        </w:rPr>
        <w:t xml:space="preserve">1 long          16</w:t>
      </w:r>
      <w:r>
        <w:br/>
      </w:r>
      <w:r>
        <w:rPr>
          <w:rStyle w:val="VerbatimChar"/>
        </w:rPr>
        <w:t xml:space="preserve">2 medium        17</w:t>
      </w:r>
      <w:r>
        <w:br/>
      </w:r>
      <w:r>
        <w:rPr>
          <w:rStyle w:val="VerbatimChar"/>
        </w:rPr>
        <w:t xml:space="preserve">3 short         15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checks conditions</w:t>
            </w:r>
            <w:r>
              <w:t xml:space="preserve"> </w:t>
            </w:r>
            <w:r>
              <w:rPr>
                <w:b/>
                <w:bCs/>
              </w:rPr>
              <w:t xml:space="preserve">top to bottom</w:t>
            </w:r>
            <w:r>
              <w:t xml:space="preserve"> </w:t>
            </w:r>
            <w:r>
              <w:t xml:space="preserve">and uses the</w:t>
            </w:r>
            <w:r>
              <w:t xml:space="preserve"> </w:t>
            </w:r>
            <w:r>
              <w:rPr>
                <w:i/>
                <w:iCs/>
              </w:rPr>
              <w:t xml:space="preserve">first</w:t>
            </w:r>
            <w:r>
              <w:t xml:space="preserve"> </w:t>
            </w:r>
            <w:r>
              <w:t xml:space="preserve">one that’s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.</w:t>
            </w:r>
            <w:r>
              <w:br/>
            </w:r>
            <w:r>
              <w:t xml:space="preserve">Once a row matches</w:t>
            </w:r>
            <w:r>
              <w:t xml:space="preserve"> </w:t>
            </w:r>
            <w:r>
              <w:rPr>
                <w:rStyle w:val="VerbatimChar"/>
              </w:rPr>
              <w:t xml:space="preserve">length_mm &lt; 16</w:t>
            </w:r>
            <w:r>
              <w:t xml:space="preserve">, R never even looks at the later conditions for that row.</w:t>
            </w:r>
          </w:p>
          <w:p/>
        </w:tc>
      </w:tr>
    </w:tbl>
    <w:bookmarkEnd w:id="70"/>
    <w:bookmarkStart w:id="73" w:name="case_when-always-end-with-true"/>
    <w:p>
      <w:pPr>
        <w:pStyle w:val="Heading2"/>
      </w:pPr>
      <w:r>
        <w:rPr>
          <w:rStyle w:val="VerbatimChar"/>
        </w:rPr>
        <w:t xml:space="preserve">case_when()</w:t>
      </w:r>
      <w:r>
        <w:t xml:space="preserve"> </w:t>
      </w:r>
      <w:r>
        <w:t xml:space="preserve">— Always End With</w:t>
      </w:r>
      <w:r>
        <w:t xml:space="preserve"> </w:t>
      </w:r>
      <w:r>
        <w:rPr>
          <w:rStyle w:val="VerbatimChar"/>
        </w:rPr>
        <w:t xml:space="preserve">TRUE ~</w:t>
      </w:r>
    </w:p>
    <w:p>
      <w:pPr>
        <w:pStyle w:val="SourceCode"/>
      </w:pPr>
      <w:r>
        <w:rPr>
          <w:rStyle w:val="CommentTok"/>
        </w:rPr>
        <w:t xml:space="preserve"># What happens if we forget the catch-all?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br/>
      </w:r>
      <w:r>
        <w:rPr>
          <w:rStyle w:val="NormalTok"/>
        </w:rPr>
        <w:t xml:space="preserve">      </w:t>
      </w:r>
      <w:r>
        <w:rPr>
          <w:rStyle w:val="CommentTok"/>
        </w:rPr>
        <w:t xml:space="preserve"># no TRUE ~ ... here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(size_class)</w:t>
      </w:r>
    </w:p>
    <w:p>
      <w:pPr>
        <w:pStyle w:val="SourceCode"/>
      </w:pPr>
      <w:r>
        <w:rPr>
          <w:rStyle w:val="VerbatimChar"/>
        </w:rPr>
        <w:t xml:space="preserve"># A tibble: 3 × 2</w:t>
      </w:r>
      <w:r>
        <w:br/>
      </w:r>
      <w:r>
        <w:rPr>
          <w:rStyle w:val="VerbatimChar"/>
        </w:rPr>
        <w:t xml:space="preserve">  size_class     n</w:t>
      </w:r>
      <w:r>
        <w:br/>
      </w:r>
      <w:r>
        <w:rPr>
          <w:rStyle w:val="VerbatimChar"/>
        </w:rPr>
        <w:t xml:space="preserve">  &lt;chr&gt;      &lt;int&gt;</w:t>
      </w:r>
      <w:r>
        <w:br/>
      </w:r>
      <w:r>
        <w:rPr>
          <w:rStyle w:val="VerbatimChar"/>
        </w:rPr>
        <w:t xml:space="preserve">1 medium        17</w:t>
      </w:r>
      <w:r>
        <w:br/>
      </w:r>
      <w:r>
        <w:rPr>
          <w:rStyle w:val="VerbatimChar"/>
        </w:rPr>
        <w:t xml:space="preserve">2 short         15</w:t>
      </w:r>
      <w:r>
        <w:br/>
      </w:r>
      <w:r>
        <w:rPr>
          <w:rStyle w:val="VerbatimChar"/>
        </w:rPr>
        <w:t xml:space="preserve">3 &lt;NA&gt;          16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7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Drop the</w:t>
            </w:r>
            <w:r>
              <w:t xml:space="preserve"> </w:t>
            </w:r>
            <w:r>
              <w:rPr>
                <w:rStyle w:val="VerbatimChar"/>
              </w:rPr>
              <w:t xml:space="preserve">TRUE ~ "long"</w:t>
            </w:r>
            <w:r>
              <w:t xml:space="preserve"> </w:t>
            </w:r>
            <w:r>
              <w:t xml:space="preserve">line and every</w:t>
            </w:r>
            <w:r>
              <w:t xml:space="preserve"> </w:t>
            </w:r>
            <w:r>
              <w:t xml:space="preserve">“long”</w:t>
            </w:r>
            <w:r>
              <w:t xml:space="preserve"> </w:t>
            </w:r>
            <w:r>
              <w:t xml:space="preserve">needle silently becomes</w:t>
            </w:r>
            <w:r>
              <w:t xml:space="preserve"> </w:t>
            </w:r>
            <w:r>
              <w:rPr>
                <w:rStyle w:val="VerbatimChar"/>
              </w:rPr>
              <w:t xml:space="preserve">NA</w:t>
            </w:r>
            <w:r>
              <w:t xml:space="preserve"> </w:t>
            </w:r>
            <w:r>
              <w:t xml:space="preserve">instead of erroring.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never warns you — always finish with a</w:t>
            </w:r>
            <w:r>
              <w:t xml:space="preserve"> </w:t>
            </w:r>
            <w:r>
              <w:rPr>
                <w:rStyle w:val="VerbatimChar"/>
              </w:rPr>
              <w:t xml:space="preserve">TRUE ~ ...</w:t>
            </w:r>
            <w:r>
              <w:t xml:space="preserve"> </w:t>
            </w:r>
            <w:r>
              <w:t xml:space="preserve">catch-all, even when you’re sure you’ve covered every case.</w:t>
            </w:r>
          </w:p>
          <w:p/>
        </w:tc>
      </w:tr>
    </w:tbl>
    <w:bookmarkEnd w:id="73"/>
    <w:bookmarkStart w:id="76" w:name="Xa61f96f6d08d685ed217b3f34c028273f00e29a"/>
    <w:p>
      <w:pPr>
        <w:pStyle w:val="Heading2"/>
      </w:pPr>
      <w:r>
        <w:rPr>
          <w:rStyle w:val="VerbatimChar"/>
        </w:rPr>
        <w:t xml:space="preserve">case_when()</w:t>
      </w:r>
      <w:r>
        <w:t xml:space="preserve"> </w:t>
      </w:r>
      <w:r>
        <w:t xml:space="preserve">— Recoding Categories, Not Just Numbers</w:t>
      </w:r>
    </w:p>
    <w:p>
      <w:pPr>
        <w:pStyle w:val="SourceCode"/>
      </w:pPr>
      <w:r>
        <w:rPr>
          <w:rStyle w:val="CommentTok"/>
        </w:rPr>
        <w:t xml:space="preserve"># Give each field team a short code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team_code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"cephalopods"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"CEPH"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"salmon"</w:t>
      </w:r>
      <w:r>
        <w:rPr>
          <w:rStyle w:val="NormalTok"/>
        </w:rPr>
        <w:t xml:space="preserve">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"SALM"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"crayfish"</w:t>
      </w:r>
      <w:r>
        <w:rPr>
          <w:rStyle w:val="NormalTok"/>
        </w:rPr>
        <w:t xml:space="preserve">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"CRAY"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group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"snail"</w:t>
      </w:r>
      <w:r>
        <w:rPr>
          <w:rStyle w:val="NormalTok"/>
        </w:rPr>
        <w:t xml:space="preserve">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"SNAI"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"UNK"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distinct</w:t>
      </w:r>
      <w:r>
        <w:rPr>
          <w:rStyle w:val="NormalTok"/>
        </w:rPr>
        <w:t xml:space="preserve">(group, team_code)</w:t>
      </w:r>
    </w:p>
    <w:p>
      <w:pPr>
        <w:pStyle w:val="SourceCode"/>
      </w:pPr>
      <w:r>
        <w:rPr>
          <w:rStyle w:val="VerbatimChar"/>
        </w:rPr>
        <w:t xml:space="preserve"># A tibble: 4 × 2</w:t>
      </w:r>
      <w:r>
        <w:br/>
      </w:r>
      <w:r>
        <w:rPr>
          <w:rStyle w:val="VerbatimChar"/>
        </w:rPr>
        <w:t xml:space="preserve">  group       team_code</w:t>
      </w:r>
      <w:r>
        <w:br/>
      </w:r>
      <w:r>
        <w:rPr>
          <w:rStyle w:val="VerbatimChar"/>
        </w:rPr>
        <w:t xml:space="preserve">  &lt;chr&gt;       &lt;chr&gt;    </w:t>
      </w:r>
      <w:r>
        <w:br/>
      </w:r>
      <w:r>
        <w:rPr>
          <w:rStyle w:val="VerbatimChar"/>
        </w:rPr>
        <w:t xml:space="preserve">1 cephalopods CEPH     </w:t>
      </w:r>
      <w:r>
        <w:br/>
      </w:r>
      <w:r>
        <w:rPr>
          <w:rStyle w:val="VerbatimChar"/>
        </w:rPr>
        <w:t xml:space="preserve">2 salmon      SALM     </w:t>
      </w:r>
      <w:r>
        <w:br/>
      </w:r>
      <w:r>
        <w:rPr>
          <w:rStyle w:val="VerbatimChar"/>
        </w:rPr>
        <w:t xml:space="preserve">3 crayfish    CRAY     </w:t>
      </w:r>
      <w:r>
        <w:br/>
      </w:r>
      <w:r>
        <w:rPr>
          <w:rStyle w:val="VerbatimChar"/>
        </w:rPr>
        <w:t xml:space="preserve">4 snail       SNAI    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isn’t just for numeric cutoffs — every condition on the left of a</w:t>
            </w:r>
            <w:r>
              <w:t xml:space="preserve"> </w:t>
            </w:r>
            <w:r>
              <w:rPr>
                <w:rStyle w:val="VerbatimChar"/>
              </w:rPr>
              <w:t xml:space="preserve">~</w:t>
            </w:r>
            <w:r>
              <w:t xml:space="preserve"> </w:t>
            </w:r>
            <w:r>
              <w:t xml:space="preserve">can be any boolean test:</w:t>
            </w:r>
            <w:r>
              <w:t xml:space="preserve"> </w:t>
            </w:r>
            <w:r>
              <w:rPr>
                <w:rStyle w:val="VerbatimChar"/>
              </w:rPr>
              <w:t xml:space="preserve">==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%in%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&gt;</w:t>
            </w:r>
            <w:r>
              <w:t xml:space="preserve">, even combinations with</w:t>
            </w:r>
            <w:r>
              <w:t xml:space="preserve"> </w:t>
            </w:r>
            <w:r>
              <w:rPr>
                <w:rStyle w:val="VerbatimChar"/>
              </w:rPr>
              <w:t xml:space="preserve">&amp;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|</w:t>
            </w:r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"UNK"</w:t>
            </w:r>
            <w:r>
              <w:t xml:space="preserve"> </w:t>
            </w:r>
            <w:r>
              <w:t xml:space="preserve">catch-all should never actually appear here — if it does, that’s your signal a team name was misspelled somewhere upstream.</w:t>
            </w:r>
          </w:p>
          <w:p/>
        </w:tc>
      </w:tr>
    </w:tbl>
    <w:bookmarkEnd w:id="76"/>
    <w:bookmarkStart w:id="77" w:name="arrange-sorting-rows"/>
    <w:p>
      <w:pPr>
        <w:pStyle w:val="Heading2"/>
      </w:pPr>
      <w:r>
        <w:rPr>
          <w:rStyle w:val="VerbatimChar"/>
        </w:rPr>
        <w:t xml:space="preserve">arrange()</w:t>
      </w:r>
      <w:r>
        <w:t xml:space="preserve"> </w:t>
      </w:r>
      <w:r>
        <w:t xml:space="preserve">— Sorting Rows</w:t>
      </w:r>
    </w:p>
    <w:p>
      <w:pPr>
        <w:pStyle w:val="SourceCode"/>
      </w:pPr>
      <w:r>
        <w:rPr>
          <w:rStyle w:val="CommentTok"/>
        </w:rPr>
        <w:t xml:space="preserve"># Shortest needles first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(length_mm)</w:t>
      </w:r>
    </w:p>
    <w:p>
      <w:pPr>
        <w:pStyle w:val="SourceCode"/>
      </w:pPr>
      <w:r>
        <w:rPr>
          <w:rStyle w:val="VerbatimChar"/>
        </w:rPr>
        <w:t xml:space="preserve"># A tibble: 48 × 6</w:t>
      </w:r>
      <w:r>
        <w:br/>
      </w:r>
      <w:r>
        <w:rPr>
          <w:rStyle w:val="VerbatimChar"/>
        </w:rPr>
        <w:t xml:space="preserve">   date    group       n_s   sun   tree_no length_mm</w:t>
      </w:r>
      <w:r>
        <w:br/>
      </w:r>
      <w:r>
        <w:rPr>
          <w:rStyle w:val="VerbatimChar"/>
        </w:rPr>
        <w:t xml:space="preserve">   &lt;chr&gt;   &lt;chr&gt;       &lt;chr&gt; &lt;chr&gt;   &lt;dbl&gt;     &lt;dbl&gt;</w:t>
      </w:r>
      <w:r>
        <w:br/>
      </w:r>
      <w:r>
        <w:rPr>
          <w:rStyle w:val="VerbatimChar"/>
        </w:rPr>
        <w:t xml:space="preserve"> 1 3/20/25 salmon      s     sunny       2        12</w:t>
      </w:r>
      <w:r>
        <w:br/>
      </w:r>
      <w:r>
        <w:rPr>
          <w:rStyle w:val="VerbatimChar"/>
        </w:rPr>
        <w:t xml:space="preserve"> 2 3/20/25 salmon      s     sunny       2        12</w:t>
      </w:r>
      <w:r>
        <w:br/>
      </w:r>
      <w:r>
        <w:rPr>
          <w:rStyle w:val="VerbatimChar"/>
        </w:rPr>
        <w:t xml:space="preserve"> 3 3/20/25 salmon      s     sunny       2        12</w:t>
      </w:r>
      <w:r>
        <w:br/>
      </w:r>
      <w:r>
        <w:rPr>
          <w:rStyle w:val="VerbatimChar"/>
        </w:rPr>
        <w:t xml:space="preserve"> 4 3/20/25 cephalopods s     sunny       1        13</w:t>
      </w:r>
      <w:r>
        <w:br/>
      </w:r>
      <w:r>
        <w:rPr>
          <w:rStyle w:val="VerbatimChar"/>
        </w:rPr>
        <w:t xml:space="preserve"> 5 3/20/25 salmon      s     sunny       2        13</w:t>
      </w:r>
      <w:r>
        <w:br/>
      </w:r>
      <w:r>
        <w:rPr>
          <w:rStyle w:val="VerbatimChar"/>
        </w:rPr>
        <w:t xml:space="preserve"> 6 3/20/25 crayfish    s     sunny       3        13</w:t>
      </w:r>
      <w:r>
        <w:br/>
      </w:r>
      <w:r>
        <w:rPr>
          <w:rStyle w:val="VerbatimChar"/>
        </w:rPr>
        <w:t xml:space="preserve"> 7 3/20/25 cephalopods s     sunny       1        14</w:t>
      </w:r>
      <w:r>
        <w:br/>
      </w:r>
      <w:r>
        <w:rPr>
          <w:rStyle w:val="VerbatimChar"/>
        </w:rPr>
        <w:t xml:space="preserve"> 8 3/20/25 salmon      s     sunny       2        14</w:t>
      </w:r>
      <w:r>
        <w:br/>
      </w:r>
      <w:r>
        <w:rPr>
          <w:rStyle w:val="VerbatimChar"/>
        </w:rPr>
        <w:t xml:space="preserve"> 9 3/20/25 salmon      s     sunny       2        14</w:t>
      </w:r>
      <w:r>
        <w:br/>
      </w:r>
      <w:r>
        <w:rPr>
          <w:rStyle w:val="VerbatimChar"/>
        </w:rPr>
        <w:t xml:space="preserve">10 3/20/25 crayfish    s     sunny       3        14</w:t>
      </w:r>
      <w:r>
        <w:br/>
      </w:r>
      <w:r>
        <w:rPr>
          <w:rStyle w:val="VerbatimChar"/>
        </w:rPr>
        <w:t xml:space="preserve"># ℹ 38 more rows</w:t>
      </w:r>
    </w:p>
    <w:p>
      <w:pPr>
        <w:pStyle w:val="SourceCode"/>
      </w:pPr>
      <w:r>
        <w:rPr>
          <w:rStyle w:val="CommentTok"/>
        </w:rPr>
        <w:t xml:space="preserve"># Longest first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(length_mm))</w:t>
      </w:r>
    </w:p>
    <w:p>
      <w:pPr>
        <w:pStyle w:val="SourceCode"/>
      </w:pPr>
      <w:r>
        <w:rPr>
          <w:rStyle w:val="VerbatimChar"/>
        </w:rPr>
        <w:t xml:space="preserve"># A tibble: 48 × 6</w:t>
      </w:r>
      <w:r>
        <w:br/>
      </w:r>
      <w:r>
        <w:rPr>
          <w:rStyle w:val="VerbatimChar"/>
        </w:rPr>
        <w:t xml:space="preserve">   date    group       n_s   sun   tree_no length_mm</w:t>
      </w:r>
      <w:r>
        <w:br/>
      </w:r>
      <w:r>
        <w:rPr>
          <w:rStyle w:val="VerbatimChar"/>
        </w:rPr>
        <w:t xml:space="preserve">   &lt;chr&gt;   &lt;chr&gt;       &lt;chr&gt; &lt;chr&gt;   &lt;dbl&gt;     &lt;dbl&gt;</w:t>
      </w:r>
      <w:r>
        <w:br/>
      </w:r>
      <w:r>
        <w:rPr>
          <w:rStyle w:val="VerbatimChar"/>
        </w:rPr>
        <w:t xml:space="preserve"> 1 3/20/25 cephalopods n     shady       1        25</w:t>
      </w:r>
      <w:r>
        <w:br/>
      </w:r>
      <w:r>
        <w:rPr>
          <w:rStyle w:val="VerbatimChar"/>
        </w:rPr>
        <w:t xml:space="preserve"> 2 3/20/25 crayfish    n     shady       3        25</w:t>
      </w:r>
      <w:r>
        <w:br/>
      </w:r>
      <w:r>
        <w:rPr>
          <w:rStyle w:val="VerbatimChar"/>
        </w:rPr>
        <w:t xml:space="preserve"> 3 3/20/25 cephalopods n     shady       1        23</w:t>
      </w:r>
      <w:r>
        <w:br/>
      </w:r>
      <w:r>
        <w:rPr>
          <w:rStyle w:val="VerbatimChar"/>
        </w:rPr>
        <w:t xml:space="preserve"> 4 3/20/25 salmon      n     shady       2        23</w:t>
      </w:r>
      <w:r>
        <w:br/>
      </w:r>
      <w:r>
        <w:rPr>
          <w:rStyle w:val="VerbatimChar"/>
        </w:rPr>
        <w:t xml:space="preserve"> 5 3/20/25 crayfish    n     shady       3        23</w:t>
      </w:r>
      <w:r>
        <w:br/>
      </w:r>
      <w:r>
        <w:rPr>
          <w:rStyle w:val="VerbatimChar"/>
        </w:rPr>
        <w:t xml:space="preserve"> 6 3/20/25 snail       n     shady       4        23</w:t>
      </w:r>
      <w:r>
        <w:br/>
      </w:r>
      <w:r>
        <w:rPr>
          <w:rStyle w:val="VerbatimChar"/>
        </w:rPr>
        <w:t xml:space="preserve"> 7 3/20/25 cephalopods n     shady       1        21</w:t>
      </w:r>
      <w:r>
        <w:br/>
      </w:r>
      <w:r>
        <w:rPr>
          <w:rStyle w:val="VerbatimChar"/>
        </w:rPr>
        <w:t xml:space="preserve"> 8 3/20/25 cephalopods n     shady       1        21</w:t>
      </w:r>
      <w:r>
        <w:br/>
      </w:r>
      <w:r>
        <w:rPr>
          <w:rStyle w:val="VerbatimChar"/>
        </w:rPr>
        <w:t xml:space="preserve"> 9 3/20/25 salmon      n     shady       2        21</w:t>
      </w:r>
      <w:r>
        <w:br/>
      </w:r>
      <w:r>
        <w:rPr>
          <w:rStyle w:val="VerbatimChar"/>
        </w:rPr>
        <w:t xml:space="preserve">10 3/20/25 crayfish    n     shady       3        21</w:t>
      </w:r>
      <w:r>
        <w:br/>
      </w:r>
      <w:r>
        <w:rPr>
          <w:rStyle w:val="VerbatimChar"/>
        </w:rPr>
        <w:t xml:space="preserve"># ℹ 38 more rows</w:t>
      </w:r>
    </w:p>
    <w:p>
      <w:pPr>
        <w:pStyle w:val="Compact"/>
        <w:numPr>
          <w:ilvl w:val="0"/>
          <w:numId w:val="1015"/>
        </w:numPr>
      </w:pPr>
      <w:r>
        <w:t xml:space="preserve">Default is</w:t>
      </w:r>
      <w:r>
        <w:t xml:space="preserve"> </w:t>
      </w:r>
      <w:r>
        <w:rPr>
          <w:b/>
          <w:bCs/>
        </w:rPr>
        <w:t xml:space="preserve">ascending</w:t>
      </w:r>
      <w:r>
        <w:t xml:space="preserve"> </w:t>
      </w:r>
      <w:r>
        <w:t xml:space="preserve">(smallest first)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desc()</w:t>
      </w:r>
      <w:r>
        <w:t xml:space="preserve"> </w:t>
      </w:r>
      <w:r>
        <w:t xml:space="preserve">reverses it</w:t>
      </w:r>
    </w:p>
    <w:bookmarkEnd w:id="77"/>
    <w:bookmarkStart w:id="80" w:name="arrange-sorting-by-multiple-columns"/>
    <w:p>
      <w:pPr>
        <w:pStyle w:val="Heading2"/>
      </w:pPr>
      <w:r>
        <w:rPr>
          <w:rStyle w:val="VerbatimChar"/>
        </w:rPr>
        <w:t xml:space="preserve">arrange()</w:t>
      </w:r>
      <w:r>
        <w:t xml:space="preserve"> </w:t>
      </w:r>
      <w:r>
        <w:t xml:space="preserve">— Sorting by Multiple Columns</w:t>
      </w:r>
    </w:p>
    <w:p>
      <w:pPr>
        <w:pStyle w:val="SourceCode"/>
      </w:pPr>
      <w:r>
        <w:rPr>
          <w:rStyle w:val="CommentTok"/>
        </w:rPr>
        <w:t xml:space="preserve"># Sort by side, then by length within each side</w:t>
      </w:r>
      <w:r>
        <w:br/>
      </w:r>
      <w:r>
        <w:rPr>
          <w:rStyle w:val="NormalTok"/>
        </w:rPr>
        <w:t xml:space="preserve">pine_csv_df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(n_s, 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(length_mm))</w:t>
      </w:r>
    </w:p>
    <w:p>
      <w:pPr>
        <w:pStyle w:val="SourceCode"/>
      </w:pPr>
      <w:r>
        <w:rPr>
          <w:rStyle w:val="VerbatimChar"/>
        </w:rPr>
        <w:t xml:space="preserve"># A tibble: 48 × 6</w:t>
      </w:r>
      <w:r>
        <w:br/>
      </w:r>
      <w:r>
        <w:rPr>
          <w:rStyle w:val="VerbatimChar"/>
        </w:rPr>
        <w:t xml:space="preserve">   date    group       n_s   sun   tree_no length_mm</w:t>
      </w:r>
      <w:r>
        <w:br/>
      </w:r>
      <w:r>
        <w:rPr>
          <w:rStyle w:val="VerbatimChar"/>
        </w:rPr>
        <w:t xml:space="preserve">   &lt;chr&gt;   &lt;chr&gt;       &lt;chr&gt; &lt;chr&gt;   &lt;dbl&gt;     &lt;dbl&gt;</w:t>
      </w:r>
      <w:r>
        <w:br/>
      </w:r>
      <w:r>
        <w:rPr>
          <w:rStyle w:val="VerbatimChar"/>
        </w:rPr>
        <w:t xml:space="preserve"> 1 3/20/25 cephalopods n     shady       1        25</w:t>
      </w:r>
      <w:r>
        <w:br/>
      </w:r>
      <w:r>
        <w:rPr>
          <w:rStyle w:val="VerbatimChar"/>
        </w:rPr>
        <w:t xml:space="preserve"> 2 3/20/25 crayfish    n     shady       3        25</w:t>
      </w:r>
      <w:r>
        <w:br/>
      </w:r>
      <w:r>
        <w:rPr>
          <w:rStyle w:val="VerbatimChar"/>
        </w:rPr>
        <w:t xml:space="preserve"> 3 3/20/25 cephalopods n     shady       1        23</w:t>
      </w:r>
      <w:r>
        <w:br/>
      </w:r>
      <w:r>
        <w:rPr>
          <w:rStyle w:val="VerbatimChar"/>
        </w:rPr>
        <w:t xml:space="preserve"> 4 3/20/25 salmon      n     shady       2        23</w:t>
      </w:r>
      <w:r>
        <w:br/>
      </w:r>
      <w:r>
        <w:rPr>
          <w:rStyle w:val="VerbatimChar"/>
        </w:rPr>
        <w:t xml:space="preserve"> 5 3/20/25 crayfish    n     shady       3        23</w:t>
      </w:r>
      <w:r>
        <w:br/>
      </w:r>
      <w:r>
        <w:rPr>
          <w:rStyle w:val="VerbatimChar"/>
        </w:rPr>
        <w:t xml:space="preserve"> 6 3/20/25 snail       n     shady       4        23</w:t>
      </w:r>
      <w:r>
        <w:br/>
      </w:r>
      <w:r>
        <w:rPr>
          <w:rStyle w:val="VerbatimChar"/>
        </w:rPr>
        <w:t xml:space="preserve"> 7 3/20/25 cephalopods n     shady       1        21</w:t>
      </w:r>
      <w:r>
        <w:br/>
      </w:r>
      <w:r>
        <w:rPr>
          <w:rStyle w:val="VerbatimChar"/>
        </w:rPr>
        <w:t xml:space="preserve"> 8 3/20/25 cephalopods n     shady       1        21</w:t>
      </w:r>
      <w:r>
        <w:br/>
      </w:r>
      <w:r>
        <w:rPr>
          <w:rStyle w:val="VerbatimChar"/>
        </w:rPr>
        <w:t xml:space="preserve"> 9 3/20/25 salmon      n     shady       2        21</w:t>
      </w:r>
      <w:r>
        <w:br/>
      </w:r>
      <w:r>
        <w:rPr>
          <w:rStyle w:val="VerbatimChar"/>
        </w:rPr>
        <w:t xml:space="preserve">10 3/20/25 crayfish    n     shady       3        21</w:t>
      </w:r>
      <w:r>
        <w:br/>
      </w:r>
      <w:r>
        <w:rPr>
          <w:rStyle w:val="VerbatimChar"/>
        </w:rPr>
        <w:t xml:space="preserve"># ℹ 38 more rows</w:t>
      </w:r>
    </w:p>
    <w:p>
      <w:pPr>
        <w:pStyle w:val="Compact"/>
        <w:numPr>
          <w:ilvl w:val="0"/>
          <w:numId w:val="1016"/>
        </w:numPr>
      </w:pPr>
      <w:r>
        <w:t xml:space="preserve">Most useful at the</w:t>
      </w:r>
      <w:r>
        <w:t xml:space="preserve"> </w:t>
      </w:r>
      <w:r>
        <w:rPr>
          <w:b/>
          <w:bCs/>
        </w:rPr>
        <w:t xml:space="preserve">end</w:t>
      </w:r>
      <w:r>
        <w:t xml:space="preserve"> </w:t>
      </w:r>
      <w:r>
        <w:t xml:space="preserve">of a pipeline, to inspect results in a sensible order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arrange()</w:t>
            </w:r>
            <w:r>
              <w:t xml:space="preserve"> </w:t>
            </w:r>
            <w:r>
              <w:t xml:space="preserve">never changes</w:t>
            </w:r>
            <w:r>
              <w:t xml:space="preserve"> </w:t>
            </w:r>
            <w:r>
              <w:rPr>
                <w:i/>
                <w:iCs/>
              </w:rPr>
              <w:t xml:space="preserve">which</w:t>
            </w:r>
            <w:r>
              <w:t xml:space="preserve"> </w:t>
            </w:r>
            <w:r>
              <w:t xml:space="preserve">rows you have — only the order they print in.</w:t>
            </w:r>
          </w:p>
          <w:p/>
        </w:tc>
      </w:tr>
    </w:tbl>
    <w:bookmarkEnd w:id="80"/>
    <w:bookmarkStart w:id="83" w:name="the-full-pipeline"/>
    <w:p>
      <w:pPr>
        <w:pStyle w:val="Heading2"/>
      </w:pPr>
      <w:r>
        <w:t xml:space="preserve">The Full Pipeline</w:t>
      </w:r>
    </w:p>
    <w:p>
      <w:pPr>
        <w:pStyle w:val="SourceCode"/>
      </w:pPr>
      <w:r>
        <w:rPr>
          <w:rStyle w:val="NormalTok"/>
        </w:rPr>
        <w:t xml:space="preserve">pine_wrangled_df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pine_csv_df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               </w:t>
      </w:r>
      <w:r>
        <w:rPr>
          <w:rStyle w:val="CommentTok"/>
        </w:rPr>
        <w:t xml:space="preserve"># drop impossible values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(group, n_s, sun, length_mm)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   </w:t>
      </w:r>
      <w:r>
        <w:rPr>
          <w:rStyle w:val="CommentTok"/>
        </w:rPr>
        <w:t xml:space="preserve"># keep what we need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length_cm  =</w:t>
      </w:r>
      <w:r>
        <w:rPr>
          <w:rStyle w:val="NormalTok"/>
        </w:rPr>
        <w:t xml:space="preserve"> length_mm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log_length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(length_mm),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size_class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"short"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length_mm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(n_s, 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(length_mm))            </w:t>
      </w:r>
      <w:r>
        <w:rPr>
          <w:rStyle w:val="CommentTok"/>
        </w:rPr>
        <w:t xml:space="preserve"># sort for inspection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(pine_wrangled_df)</w:t>
      </w:r>
    </w:p>
    <w:p>
      <w:pPr>
        <w:pStyle w:val="SourceCode"/>
      </w:pPr>
      <w:r>
        <w:rPr>
          <w:rStyle w:val="VerbatimChar"/>
        </w:rPr>
        <w:t xml:space="preserve"># A tibble: 6 × 7</w:t>
      </w:r>
      <w:r>
        <w:br/>
      </w:r>
      <w:r>
        <w:rPr>
          <w:rStyle w:val="VerbatimChar"/>
        </w:rPr>
        <w:t xml:space="preserve">  group       n_s   sun   length_mm length_cm log_length size_class</w:t>
      </w:r>
      <w:r>
        <w:br/>
      </w:r>
      <w:r>
        <w:rPr>
          <w:rStyle w:val="VerbatimChar"/>
        </w:rPr>
        <w:t xml:space="preserve">  &lt;chr&gt;       &lt;chr&gt; &lt;chr&gt;     &lt;dbl&gt;     &lt;dbl&gt;      &lt;dbl&gt; &lt;chr&gt;     </w:t>
      </w:r>
      <w:r>
        <w:br/>
      </w:r>
      <w:r>
        <w:rPr>
          <w:rStyle w:val="VerbatimChar"/>
        </w:rPr>
        <w:t xml:space="preserve">1 cephalopods n     shady        25       2.5       3.22 long      </w:t>
      </w:r>
      <w:r>
        <w:br/>
      </w:r>
      <w:r>
        <w:rPr>
          <w:rStyle w:val="VerbatimChar"/>
        </w:rPr>
        <w:t xml:space="preserve">2 crayfish    n     shady        25       2.5       3.22 long      </w:t>
      </w:r>
      <w:r>
        <w:br/>
      </w:r>
      <w:r>
        <w:rPr>
          <w:rStyle w:val="VerbatimChar"/>
        </w:rPr>
        <w:t xml:space="preserve">3 cephalopods n     shady        23       2.3       3.14 long      </w:t>
      </w:r>
      <w:r>
        <w:br/>
      </w:r>
      <w:r>
        <w:rPr>
          <w:rStyle w:val="VerbatimChar"/>
        </w:rPr>
        <w:t xml:space="preserve">4 salmon      n     shady        23       2.3       3.14 long      </w:t>
      </w:r>
      <w:r>
        <w:br/>
      </w:r>
      <w:r>
        <w:rPr>
          <w:rStyle w:val="VerbatimChar"/>
        </w:rPr>
        <w:t xml:space="preserve">5 crayfish    n     shady        23       2.3       3.14 long      </w:t>
      </w:r>
      <w:r>
        <w:br/>
      </w:r>
      <w:r>
        <w:rPr>
          <w:rStyle w:val="VerbatimChar"/>
        </w:rPr>
        <w:t xml:space="preserve">6 snail       n     shady        23       2.3       3.14 long     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pipe</w:t>
            </w:r>
            <w:r>
              <w:t xml:space="preserve"> </w:t>
            </w:r>
            <w:r>
              <w:rPr>
                <w:rStyle w:val="VerbatimChar"/>
              </w:rPr>
              <w:t xml:space="preserve">|&gt;</w:t>
            </w:r>
            <w:r>
              <w:t xml:space="preserve"> </w:t>
            </w:r>
            <w:r>
              <w:t xml:space="preserve">is what makes this readable top to bottom — a recipe, not a nest of parentheses.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Read it out loud:</w:t>
      </w:r>
    </w:p>
    <w:p>
      <w:pPr>
        <w:pStyle w:val="Compact"/>
        <w:numPr>
          <w:ilvl w:val="0"/>
          <w:numId w:val="1017"/>
        </w:numPr>
      </w:pPr>
      <w:r>
        <w:t xml:space="preserve">Take</w:t>
      </w:r>
      <w:r>
        <w:t xml:space="preserve"> </w:t>
      </w:r>
      <w:r>
        <w:rPr>
          <w:rStyle w:val="VerbatimChar"/>
        </w:rPr>
        <w:t xml:space="preserve">pine_csv_df</w:t>
      </w:r>
      <w:r>
        <w:t xml:space="preserve">,</w:t>
      </w:r>
    </w:p>
    <w:p>
      <w:pPr>
        <w:pStyle w:val="Compact"/>
        <w:numPr>
          <w:ilvl w:val="1"/>
          <w:numId w:val="1018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filter to real values,</w:t>
      </w:r>
    </w:p>
    <w:p>
      <w:pPr>
        <w:pStyle w:val="Compact"/>
        <w:numPr>
          <w:ilvl w:val="2"/>
          <w:numId w:val="1019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select four columns,</w:t>
      </w:r>
    </w:p>
    <w:p>
      <w:pPr>
        <w:pStyle w:val="Compact"/>
        <w:numPr>
          <w:ilvl w:val="3"/>
          <w:numId w:val="1020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add three new columns,</w:t>
      </w:r>
    </w:p>
    <w:p>
      <w:pPr>
        <w:pStyle w:val="Compact"/>
        <w:numPr>
          <w:ilvl w:val="4"/>
          <w:numId w:val="1021"/>
        </w:numPr>
      </w:pPr>
      <w:r>
        <w:rPr>
          <w:b/>
          <w:bCs/>
        </w:rPr>
        <w:t xml:space="preserve">then</w:t>
      </w:r>
      <w:r>
        <w:t xml:space="preserve"> </w:t>
      </w:r>
      <w:r>
        <w:t xml:space="preserve">sort by side and length.</w:t>
      </w:r>
    </w:p>
    <w:bookmarkEnd w:id="83"/>
    <w:bookmarkStart w:id="84" w:name="part-3-a-duplicate-row-problem"/>
    <w:p>
      <w:pPr>
        <w:pStyle w:val="Heading2"/>
      </w:pPr>
      <w:r>
        <w:t xml:space="preserve">Part 3 · A Duplicate-Row Problem</w:t>
      </w:r>
    </w:p>
    <w:bookmarkEnd w:id="84"/>
    <w:bookmarkStart w:id="90" w:name="a-duplicate-row-problem"/>
    <w:p>
      <w:pPr>
        <w:pStyle w:val="Heading2"/>
      </w:pPr>
      <w:r>
        <w:t xml:space="preserve">A Duplicate-Row Problem</w:t>
      </w:r>
    </w:p>
    <w:p>
      <w:pPr>
        <w:pStyle w:val="FirstParagraph"/>
      </w:pPr>
      <w:r>
        <w:t xml:space="preserve">Remember</w:t>
      </w:r>
      <w:r>
        <w:t xml:space="preserve"> </w:t>
      </w:r>
      <w:r>
        <w:rPr>
          <w:b/>
          <w:bCs/>
        </w:rPr>
        <w:t xml:space="preserve">pseudoreplication</w:t>
      </w:r>
      <w:r>
        <w:t xml:space="preserve"> </w:t>
      </w:r>
      <w:r>
        <w:t xml:space="preserve">from Getting Started — one tree standing in for many? Duplicate rows are the data-entry version of the same mistake: the same measurement counted twice inflates your sample size without adding real information.</w:t>
      </w:r>
    </w:p>
    <w:p>
      <w:pPr>
        <w:pStyle w:val="SourceCode"/>
      </w:pPr>
      <w:r>
        <w:rPr>
          <w:rStyle w:val="NormalTok"/>
        </w:rPr>
        <w:t xml:space="preserve">needle_check_df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"data/pine_needles_error.csv"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(needle_check_df)</w:t>
      </w:r>
    </w:p>
    <w:p>
      <w:pPr>
        <w:pStyle w:val="SourceCode"/>
      </w:pPr>
      <w:r>
        <w:rPr>
          <w:rStyle w:val="VerbatimChar"/>
        </w:rPr>
        <w:t xml:space="preserve">[1] 36</w:t>
      </w:r>
    </w:p>
    <w:p>
      <w:pPr>
        <w:pStyle w:val="SourceCode"/>
      </w:pPr>
      <w:r>
        <w:rPr>
          <w:rStyle w:val="FunctionTok"/>
        </w:rPr>
        <w:t xml:space="preserve">n_distinct</w:t>
      </w:r>
      <w:r>
        <w:rPr>
          <w:rStyle w:val="NormalTok"/>
        </w:rPr>
        <w:t xml:space="preserve">(needle_check_df)</w:t>
      </w:r>
    </w:p>
    <w:p>
      <w:pPr>
        <w:pStyle w:val="SourceCode"/>
      </w:pPr>
      <w:r>
        <w:rPr>
          <w:rStyle w:val="VerbatimChar"/>
        </w:rPr>
        <w:t xml:space="preserve">[1] 18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8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Something’s wrong:</w:t>
            </w:r>
            <w:r>
              <w:t xml:space="preserve"> </w:t>
            </w:r>
            <w:r>
              <w:rPr>
                <w:rStyle w:val="VerbatimChar"/>
              </w:rPr>
              <w:t xml:space="preserve">nrow()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n_distinct()</w:t>
            </w:r>
            <w:r>
              <w:t xml:space="preserve"> </w:t>
            </w:r>
            <w:r>
              <w:t xml:space="preserve">don’t match. Some rows are exact repeats.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8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words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rStyle w:val="VerbatimChar"/>
                <w:b/>
                <w:bCs/>
              </w:rPr>
              <w:t xml:space="preserve">n_distinct()</w:t>
            </w:r>
            <w:r>
              <w:t xml:space="preserve"> </w:t>
            </w:r>
            <w:r>
              <w:t xml:space="preserve">— counts how many</w:t>
            </w:r>
            <w:r>
              <w:t xml:space="preserve"> </w:t>
            </w:r>
            <w:r>
              <w:rPr>
                <w:i/>
                <w:iCs/>
              </w:rPr>
              <w:t xml:space="preserve">unique</w:t>
            </w:r>
            <w:r>
              <w:t xml:space="preserve"> </w:t>
            </w:r>
            <w:r>
              <w:t xml:space="preserve">rows exist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rStyle w:val="VerbatimChar"/>
                <w:b/>
                <w:bCs/>
              </w:rPr>
              <w:t xml:space="preserve">distinct()</w:t>
            </w:r>
            <w:r>
              <w:t xml:space="preserve"> </w:t>
            </w:r>
            <w:r>
              <w:t xml:space="preserve">— returns the data with duplicate rows removed - be careful!!!\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rPr>
                <w:b/>
                <w:bCs/>
              </w:rPr>
              <w:t xml:space="preserve">unique()</w:t>
            </w:r>
            <w:r>
              <w:t xml:space="preserve"> </w:t>
            </w:r>
            <w:r>
              <w:t xml:space="preserve">- looks for the unique rows or names in rows for mispellinbg</w:t>
            </w:r>
          </w:p>
          <w:p/>
        </w:tc>
      </w:tr>
    </w:tbl>
    <w:bookmarkEnd w:id="90"/>
    <w:bookmarkStart w:id="93" w:name="finding-the-duplicates"/>
    <w:p>
      <w:pPr>
        <w:pStyle w:val="Heading2"/>
      </w:pPr>
      <w:r>
        <w:t xml:space="preserve">Finding the duplicates</w:t>
      </w:r>
    </w:p>
    <w:p>
      <w:pPr>
        <w:pStyle w:val="SourceCode"/>
      </w:pPr>
      <w:r>
        <w:rPr>
          <w:rStyle w:val="CommentTok"/>
        </w:rPr>
        <w:t xml:space="preserve"># Which rows are exact duplicates of an earlier row?</w:t>
      </w:r>
      <w:r>
        <w:br/>
      </w:r>
      <w:r>
        <w:rPr>
          <w:rStyle w:val="NormalTok"/>
        </w:rPr>
        <w:t xml:space="preserve">needle_check_df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duplicated</w:t>
      </w:r>
      <w:r>
        <w:rPr>
          <w:rStyle w:val="NormalTok"/>
        </w:rPr>
        <w:t xml:space="preserve">(needle_check_df))</w:t>
      </w:r>
    </w:p>
    <w:p>
      <w:pPr>
        <w:pStyle w:val="SourceCode"/>
      </w:pPr>
      <w:r>
        <w:rPr>
          <w:rStyle w:val="VerbatimChar"/>
        </w:rPr>
        <w:t xml:space="preserve"># A tibble: 18 × 5</w:t>
      </w:r>
      <w:r>
        <w:br/>
      </w:r>
      <w:r>
        <w:rPr>
          <w:rStyle w:val="VerbatimChar"/>
        </w:rPr>
        <w:t xml:space="preserve">   name  species needle_id needle_name length_mm</w:t>
      </w:r>
      <w:r>
        <w:br/>
      </w:r>
      <w:r>
        <w:rPr>
          <w:rStyle w:val="VerbatimChar"/>
        </w:rPr>
        <w:t xml:space="preserve">   &lt;chr&gt; &lt;chr&gt;       &lt;dbl&gt; &lt;chr&gt;           &lt;dbl&gt;</w:t>
      </w:r>
      <w:r>
        <w:br/>
      </w:r>
      <w:r>
        <w:rPr>
          <w:rStyle w:val="VerbatimChar"/>
        </w:rPr>
        <w:t xml:space="preserve"> 1 John  a               1 one              21.1</w:t>
      </w:r>
      <w:r>
        <w:br/>
      </w:r>
      <w:r>
        <w:rPr>
          <w:rStyle w:val="VerbatimChar"/>
        </w:rPr>
        <w:t xml:space="preserve"> 2 John  a               2 two              21.2</w:t>
      </w:r>
      <w:r>
        <w:br/>
      </w:r>
      <w:r>
        <w:rPr>
          <w:rStyle w:val="VerbatimChar"/>
        </w:rPr>
        <w:t xml:space="preserve"> 3 John  a               3 three            21.5</w:t>
      </w:r>
      <w:r>
        <w:br/>
      </w:r>
      <w:r>
        <w:rPr>
          <w:rStyle w:val="VerbatimChar"/>
        </w:rPr>
        <w:t xml:space="preserve"> 4 Mary  a               1 one              21  </w:t>
      </w:r>
      <w:r>
        <w:br/>
      </w:r>
      <w:r>
        <w:rPr>
          <w:rStyle w:val="VerbatimChar"/>
        </w:rPr>
        <w:t xml:space="preserve"> 5 Mary  a               2 two              21.1</w:t>
      </w:r>
      <w:r>
        <w:br/>
      </w:r>
      <w:r>
        <w:rPr>
          <w:rStyle w:val="VerbatimChar"/>
        </w:rPr>
        <w:t xml:space="preserve"> 6 Mary  a               3 three            21.3</w:t>
      </w:r>
      <w:r>
        <w:br/>
      </w:r>
      <w:r>
        <w:rPr>
          <w:rStyle w:val="VerbatimChar"/>
        </w:rPr>
        <w:t xml:space="preserve"> 7 Steve a               1 one              21.4</w:t>
      </w:r>
      <w:r>
        <w:br/>
      </w:r>
      <w:r>
        <w:rPr>
          <w:rStyle w:val="VerbatimChar"/>
        </w:rPr>
        <w:t xml:space="preserve"> 8 Steve a               2 two              21.3</w:t>
      </w:r>
      <w:r>
        <w:br/>
      </w:r>
      <w:r>
        <w:rPr>
          <w:rStyle w:val="VerbatimChar"/>
        </w:rPr>
        <w:t xml:space="preserve"> 9 Steve a               3 three            21.9</w:t>
      </w:r>
      <w:r>
        <w:br/>
      </w:r>
      <w:r>
        <w:rPr>
          <w:rStyle w:val="VerbatimChar"/>
        </w:rPr>
        <w:t xml:space="preserve">10 Harry a               1 one              24.1</w:t>
      </w:r>
      <w:r>
        <w:br/>
      </w:r>
      <w:r>
        <w:rPr>
          <w:rStyle w:val="VerbatimChar"/>
        </w:rPr>
        <w:t xml:space="preserve">11 Harry a               2 two              24.2</w:t>
      </w:r>
      <w:r>
        <w:br/>
      </w:r>
      <w:r>
        <w:rPr>
          <w:rStyle w:val="VerbatimChar"/>
        </w:rPr>
        <w:t xml:space="preserve">12 Harry a               3 three            24.3</w:t>
      </w:r>
      <w:r>
        <w:br/>
      </w:r>
      <w:r>
        <w:rPr>
          <w:rStyle w:val="VerbatimChar"/>
        </w:rPr>
        <w:t xml:space="preserve">13 Stan  a               1 one              22.1</w:t>
      </w:r>
      <w:r>
        <w:br/>
      </w:r>
      <w:r>
        <w:rPr>
          <w:rStyle w:val="VerbatimChar"/>
        </w:rPr>
        <w:t xml:space="preserve">14 Stan  a               2 two              22.2</w:t>
      </w:r>
      <w:r>
        <w:br/>
      </w:r>
      <w:r>
        <w:rPr>
          <w:rStyle w:val="VerbatimChar"/>
        </w:rPr>
        <w:t xml:space="preserve">15 Stan  a               3 three            22.4</w:t>
      </w:r>
      <w:r>
        <w:br/>
      </w:r>
      <w:r>
        <w:rPr>
          <w:rStyle w:val="VerbatimChar"/>
        </w:rPr>
        <w:t xml:space="preserve">16 Jake  a               1 one              20.3</w:t>
      </w:r>
      <w:r>
        <w:br/>
      </w:r>
      <w:r>
        <w:rPr>
          <w:rStyle w:val="VerbatimChar"/>
        </w:rPr>
        <w:t xml:space="preserve">17 Jake  a               2 two              20.4</w:t>
      </w:r>
      <w:r>
        <w:br/>
      </w:r>
      <w:r>
        <w:rPr>
          <w:rStyle w:val="VerbatimChar"/>
        </w:rPr>
        <w:t xml:space="preserve">18 Jake  a               3 three            20.1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9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Field habit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Before you trust any dataset — yours or a collaborator’s — check</w:t>
            </w:r>
            <w:r>
              <w:t xml:space="preserve"> </w:t>
            </w:r>
            <w:r>
              <w:rPr>
                <w:rStyle w:val="VerbatimChar"/>
              </w:rPr>
              <w:t xml:space="preserve">nrow()</w:t>
            </w:r>
            <w:r>
              <w:t xml:space="preserve"> </w:t>
            </w:r>
            <w:r>
              <w:t xml:space="preserve">against</w:t>
            </w:r>
            <w:r>
              <w:t xml:space="preserve"> </w:t>
            </w:r>
            <w:r>
              <w:rPr>
                <w:rStyle w:val="VerbatimChar"/>
              </w:rPr>
              <w:t xml:space="preserve">n_distinct()</w:t>
            </w:r>
            <w:r>
              <w:t xml:space="preserve">. It takes five seconds and catches a real, common mistake.</w:t>
            </w:r>
          </w:p>
          <w:p/>
        </w:tc>
      </w:tr>
    </w:tbl>
    <w:bookmarkEnd w:id="93"/>
    <w:bookmarkStart w:id="96" w:name="removing-duplicates-with-distinct"/>
    <w:p>
      <w:pPr>
        <w:pStyle w:val="Heading2"/>
      </w:pPr>
      <w:r>
        <w:t xml:space="preserve">Removing duplicates with</w:t>
      </w:r>
      <w:r>
        <w:t xml:space="preserve"> </w:t>
      </w:r>
      <w:r>
        <w:rPr>
          <w:rStyle w:val="VerbatimChar"/>
        </w:rPr>
        <w:t xml:space="preserve">distinct()</w:t>
      </w:r>
    </w:p>
    <w:p>
      <w:pPr>
        <w:pStyle w:val="SourceCode"/>
      </w:pPr>
      <w:r>
        <w:rPr>
          <w:rStyle w:val="CommentTok"/>
        </w:rPr>
        <w:t xml:space="preserve"># Keep only one copy of each unique row</w:t>
      </w:r>
      <w:r>
        <w:br/>
      </w:r>
      <w:r>
        <w:rPr>
          <w:rStyle w:val="NormalTok"/>
        </w:rPr>
        <w:t xml:space="preserve">needle_clean_df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needle_check_df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distinct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(needle_check_df)</w:t>
      </w:r>
    </w:p>
    <w:p>
      <w:pPr>
        <w:pStyle w:val="SourceCode"/>
      </w:pPr>
      <w:r>
        <w:rPr>
          <w:rStyle w:val="VerbatimChar"/>
        </w:rPr>
        <w:t xml:space="preserve">[1] 36</w:t>
      </w:r>
    </w:p>
    <w:p>
      <w:pPr>
        <w:pStyle w:val="SourceCode"/>
      </w:pPr>
      <w:r>
        <w:rPr>
          <w:rStyle w:val="FunctionTok"/>
        </w:rPr>
        <w:t xml:space="preserve">nrow</w:t>
      </w:r>
      <w:r>
        <w:rPr>
          <w:rStyle w:val="NormalTok"/>
        </w:rPr>
        <w:t xml:space="preserve">(needle_clean_df)</w:t>
      </w:r>
    </w:p>
    <w:p>
      <w:pPr>
        <w:pStyle w:val="SourceCode"/>
      </w:pPr>
      <w:r>
        <w:rPr>
          <w:rStyle w:val="VerbatimChar"/>
        </w:rPr>
        <w:t xml:space="preserve">[1] 18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9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distinct()</w:t>
            </w:r>
            <w:r>
              <w:t xml:space="preserve"> </w:t>
            </w:r>
            <w:r>
              <w:t xml:space="preserve">only catches</w:t>
            </w:r>
            <w:r>
              <w:t xml:space="preserve"> </w:t>
            </w:r>
            <w:r>
              <w:rPr>
                <w:i/>
                <w:iCs/>
              </w:rPr>
              <w:t xml:space="preserve">exact</w:t>
            </w:r>
            <w:r>
              <w:t xml:space="preserve"> </w:t>
            </w:r>
            <w:r>
              <w:t xml:space="preserve">duplicate rows. A typo’d duplicate (</w:t>
            </w:r>
            <w:r>
              <w:rPr>
                <w:rStyle w:val="VerbatimChar"/>
              </w:rPr>
              <w:t xml:space="preserve">John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john</w:t>
            </w:r>
            <w:r>
              <w:t xml:space="preserve">) slips right through — always eyeball your data too.</w:t>
            </w:r>
          </w:p>
          <w:p/>
        </w:tc>
      </w:tr>
    </w:tbl>
    <w:bookmarkEnd w:id="96"/>
    <w:bookmarkStart w:id="97" w:name="part-4-saving-your-work"/>
    <w:p>
      <w:pPr>
        <w:pStyle w:val="Heading2"/>
      </w:pPr>
      <w:r>
        <w:t xml:space="preserve">Part 4 · Saving Your Work</w:t>
      </w:r>
    </w:p>
    <w:bookmarkEnd w:id="97"/>
    <w:bookmarkStart w:id="102" w:name="write_csv-the-mirror-image-of-read_csv"/>
    <w:p>
      <w:pPr>
        <w:pStyle w:val="Heading2"/>
      </w:pPr>
      <w:r>
        <w:rPr>
          <w:rStyle w:val="VerbatimChar"/>
        </w:rPr>
        <w:t xml:space="preserve">write_csv()</w:t>
      </w:r>
      <w:r>
        <w:t xml:space="preserve"> </w:t>
      </w:r>
      <w:r>
        <w:t xml:space="preserve">— the mirror image of</w:t>
      </w:r>
      <w:r>
        <w:t xml:space="preserve"> </w:t>
      </w:r>
      <w:r>
        <w:rPr>
          <w:rStyle w:val="VerbatimChar"/>
        </w:rPr>
        <w:t xml:space="preserve">read_csv()</w:t>
      </w:r>
    </w:p>
    <w:p>
      <w:pPr>
        <w:pStyle w:val="SourceCode"/>
      </w:pPr>
      <w:r>
        <w:rPr>
          <w:rStyle w:val="FunctionTok"/>
        </w:rPr>
        <w:t xml:space="preserve">write_csv</w:t>
      </w:r>
      <w:r>
        <w:rPr>
          <w:rStyle w:val="NormalTok"/>
        </w:rPr>
        <w:t xml:space="preserve">(pine_wrangled_df, </w:t>
      </w:r>
      <w:r>
        <w:rPr>
          <w:rStyle w:val="StringTok"/>
        </w:rPr>
        <w:t xml:space="preserve">"data/pine_needles_wrangled.csv"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9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Raw data is read-only.</w:t>
            </w:r>
            <w:r>
              <w:t xml:space="preserve"> </w:t>
            </w:r>
            <w:r>
              <w:rPr>
                <w:rStyle w:val="VerbatimChar"/>
              </w:rPr>
              <w:t xml:space="preserve">pine_needles.csv</w:t>
            </w:r>
            <w:r>
              <w:t xml:space="preserve"> </w:t>
            </w:r>
            <w:r>
              <w:t xml:space="preserve">never gets overwritten —</w:t>
            </w:r>
            <w:r>
              <w:t xml:space="preserve"> </w:t>
            </w:r>
            <w:r>
              <w:rPr>
                <w:rStyle w:val="VerbatimChar"/>
              </w:rPr>
              <w:t xml:space="preserve">write_csv()</w:t>
            </w:r>
            <w:r>
              <w:t xml:space="preserve"> </w:t>
            </w:r>
            <w:r>
              <w:t xml:space="preserve">always creates a</w:t>
            </w:r>
            <w:r>
              <w:t xml:space="preserve"> </w:t>
            </w:r>
            <w:r>
              <w:rPr>
                <w:b/>
                <w:bCs/>
              </w:rPr>
              <w:t xml:space="preserve">new, separate file</w:t>
            </w:r>
            <w:r>
              <w:t xml:space="preserve">. That’s why we named it</w:t>
            </w:r>
            <w:r>
              <w:t xml:space="preserve"> </w:t>
            </w:r>
            <w:r>
              <w:rPr>
                <w:rStyle w:val="VerbatimChar"/>
              </w:rPr>
              <w:t xml:space="preserve">pine_needles_wrangled.csv</w:t>
            </w:r>
            <w:r>
              <w:t xml:space="preserve">, not</w:t>
            </w:r>
            <w:r>
              <w:t xml:space="preserve"> </w:t>
            </w:r>
            <w:r>
              <w:rPr>
                <w:rStyle w:val="VerbatimChar"/>
              </w:rPr>
              <w:t xml:space="preserve">pine_needles.csv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0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you can’t reproduce a result from raw data + a script, something’s wrong with the script — never with the raw file. Keeping raw data untouched is what makes that guarantee possible.</w:t>
            </w:r>
          </w:p>
          <w:p/>
        </w:tc>
      </w:tr>
    </w:tbl>
    <w:bookmarkEnd w:id="102"/>
    <w:bookmarkStart w:id="107" w:name="naming-your-saved-files"/>
    <w:p>
      <w:pPr>
        <w:pStyle w:val="Heading2"/>
      </w:pPr>
      <w:r>
        <w:t xml:space="preserve">Naming your saved files</w:t>
      </w:r>
    </w:p>
    <w:p>
      <w:pPr>
        <w:pStyle w:val="Compact"/>
        <w:numPr>
          <w:ilvl w:val="0"/>
          <w:numId w:val="1023"/>
        </w:numPr>
      </w:pPr>
      <w:r>
        <w:t xml:space="preserve">Never overwrite</w:t>
      </w:r>
      <w:r>
        <w:t xml:space="preserve"> </w:t>
      </w:r>
      <w:r>
        <w:rPr>
          <w:rStyle w:val="VerbatimChar"/>
        </w:rPr>
        <w:t xml:space="preserve">data/pine_needles.csv</w:t>
      </w:r>
      <w:r>
        <w:t xml:space="preserve"> </w:t>
      </w:r>
      <w:r>
        <w:t xml:space="preserve">— that file is raw</w:t>
      </w:r>
    </w:p>
    <w:p>
      <w:pPr>
        <w:pStyle w:val="Compact"/>
        <w:numPr>
          <w:ilvl w:val="0"/>
          <w:numId w:val="1023"/>
        </w:numPr>
      </w:pPr>
      <w:r>
        <w:t xml:space="preserve">Save wrangled output with a name that says what happened:</w:t>
      </w:r>
      <w:r>
        <w:t xml:space="preserve"> </w:t>
      </w:r>
      <w:r>
        <w:rPr>
          <w:rStyle w:val="VerbatimChar"/>
        </w:rPr>
        <w:t xml:space="preserve">pine_needles_wrangled.csv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pine_needles2.csv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final.csv</w:t>
      </w:r>
    </w:p>
    <w:p>
      <w:pPr>
        <w:pStyle w:val="Compact"/>
        <w:numPr>
          <w:ilvl w:val="0"/>
          <w:numId w:val="1023"/>
        </w:numPr>
      </w:pPr>
      <w:r>
        <w:t xml:space="preserve">Anyone re-running your script from scratch should get the exact same output file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0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final.csv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final_v2.csv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final_FINAL.csv</w:t>
            </w:r>
            <w:r>
              <w:t xml:space="preserve"> </w:t>
            </w:r>
            <w:r>
              <w:t xml:space="preserve">— this is exactly the mess a project folder with relative paths and clear names is meant to prevent.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Predict what</w:t>
            </w:r>
            <w:r>
              <w:t xml:space="preserve"> </w:t>
            </w:r>
            <w:r>
              <w:rPr>
                <w:rStyle w:val="VerbatimChar"/>
              </w:rPr>
              <w:t xml:space="preserve">write_csv(pine_wrangled_df, "data/pine_needles_wrangled.csv")</w:t>
            </w:r>
            <w:r>
              <w:t xml:space="preserve"> </w:t>
            </w:r>
            <w:r>
              <w:t xml:space="preserve">does if that file doesn’t exist yet. What if it already does?</w:t>
            </w:r>
          </w:p>
          <w:p/>
        </w:tc>
      </w:tr>
    </w:tbl>
    <w:bookmarkEnd w:id="107"/>
    <w:bookmarkStart w:id="112" w:name="wrap-up"/>
    <w:p>
      <w:pPr>
        <w:pStyle w:val="Heading2"/>
      </w:pPr>
      <w:r>
        <w:t xml:space="preserve">Wrap-up</w:t>
      </w:r>
    </w:p>
    <w:p>
      <w:pPr>
        <w:pStyle w:val="FirstParagraph"/>
      </w:pPr>
      <w:r>
        <w:t xml:space="preserve">Today you:</w:t>
      </w:r>
    </w:p>
    <w:p>
      <w:pPr>
        <w:pStyle w:val="Compact"/>
        <w:numPr>
          <w:ilvl w:val="0"/>
          <w:numId w:val="1024"/>
        </w:numPr>
      </w:pPr>
      <w:r>
        <w:t xml:space="preserve">Imported the same data from a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an</w:t>
      </w:r>
      <w:r>
        <w:t xml:space="preserve"> </w:t>
      </w:r>
      <w:r>
        <w:rPr>
          <w:rStyle w:val="VerbatimChar"/>
        </w:rPr>
        <w:t xml:space="preserve">.xlsx</w:t>
      </w:r>
    </w:p>
    <w:p>
      <w:pPr>
        <w:pStyle w:val="Compact"/>
        <w:numPr>
          <w:ilvl w:val="0"/>
          <w:numId w:val="1024"/>
        </w:numPr>
      </w:pPr>
      <w:r>
        <w:t xml:space="preserve">Used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arrange()</w:t>
      </w:r>
      <w:r>
        <w:t xml:space="preserve"> </w:t>
      </w:r>
      <w:r>
        <w:t xml:space="preserve">— and chained them into a pipeline</w:t>
      </w:r>
    </w:p>
    <w:p>
      <w:pPr>
        <w:pStyle w:val="Compact"/>
        <w:numPr>
          <w:ilvl w:val="0"/>
          <w:numId w:val="1024"/>
        </w:numPr>
      </w:pPr>
      <w:r>
        <w:t xml:space="preserve">Filtered with the full boolean toolkit:</w:t>
      </w:r>
      <w:r>
        <w:t xml:space="preserve"> </w:t>
      </w:r>
      <w:r>
        <w:rPr>
          <w:rStyle w:val="VerbatimChar"/>
        </w:rPr>
        <w:t xml:space="preserve">==</w:t>
      </w:r>
      <w:r>
        <w:t xml:space="preserve">,</w:t>
      </w:r>
      <w:r>
        <w:t xml:space="preserve"> </w:t>
      </w:r>
      <w:r>
        <w:rPr>
          <w:rStyle w:val="VerbatimChar"/>
        </w:rPr>
        <w:t xml:space="preserve">!=</w:t>
      </w:r>
      <w:r>
        <w:t xml:space="preserve">,</w:t>
      </w:r>
      <w:r>
        <w:t xml:space="preserve"> </w:t>
      </w:r>
      <w:r>
        <w:rPr>
          <w:rStyle w:val="VerbatimChar"/>
        </w:rPr>
        <w:t xml:space="preserve">&gt;</w:t>
      </w:r>
      <w:r>
        <w:t xml:space="preserve">/</w:t>
      </w:r>
      <w:r>
        <w:rPr>
          <w:rStyle w:val="VerbatimChar"/>
        </w:rPr>
        <w:t xml:space="preserve">&lt;</w:t>
      </w:r>
      <w:r>
        <w:t xml:space="preserve">,</w:t>
      </w:r>
      <w:r>
        <w:t xml:space="preserve"> </w:t>
      </w:r>
      <w:r>
        <w:rPr>
          <w:rStyle w:val="VerbatimChar"/>
        </w:rPr>
        <w:t xml:space="preserve">%in%</w:t>
      </w:r>
      <w:r>
        <w:t xml:space="preserve">,</w:t>
      </w:r>
      <w:r>
        <w:t xml:space="preserve"> </w:t>
      </w:r>
      <w:r>
        <w:rPr>
          <w:rStyle w:val="VerbatimChar"/>
        </w:rPr>
        <w:t xml:space="preserve">is.na()</w:t>
      </w:r>
      <w:r>
        <w:t xml:space="preserve">, AND (</w:t>
      </w:r>
      <w:r>
        <w:rPr>
          <w:rStyle w:val="VerbatimChar"/>
        </w:rPr>
        <w:t xml:space="preserve">,</w:t>
      </w:r>
      <w:r>
        <w:t xml:space="preserve">) vs. OR (</w:t>
      </w:r>
      <w:r>
        <w:rPr>
          <w:rStyle w:val="VerbatimChar"/>
        </w:rPr>
        <w:t xml:space="preserve">|</w:t>
      </w:r>
      <w:r>
        <w:t xml:space="preserve">)</w:t>
      </w:r>
    </w:p>
    <w:p>
      <w:pPr>
        <w:pStyle w:val="Compact"/>
        <w:numPr>
          <w:ilvl w:val="0"/>
          <w:numId w:val="1024"/>
        </w:numPr>
      </w:pPr>
      <w:r>
        <w:t xml:space="preserve">Recoded and binned columns with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— always ending in a</w:t>
      </w:r>
      <w:r>
        <w:t xml:space="preserve"> </w:t>
      </w:r>
      <w:r>
        <w:rPr>
          <w:rStyle w:val="VerbatimChar"/>
        </w:rPr>
        <w:t xml:space="preserve">TRUE ~</w:t>
      </w:r>
      <w:r>
        <w:t xml:space="preserve"> </w:t>
      </w:r>
      <w:r>
        <w:t xml:space="preserve">catch-all</w:t>
      </w:r>
    </w:p>
    <w:p>
      <w:pPr>
        <w:pStyle w:val="Compact"/>
        <w:numPr>
          <w:ilvl w:val="0"/>
          <w:numId w:val="1024"/>
        </w:numPr>
      </w:pPr>
      <w:r>
        <w:t xml:space="preserve">Converted units and log-transformed a column with</w:t>
      </w:r>
      <w:r>
        <w:t xml:space="preserve"> </w:t>
      </w:r>
      <w:r>
        <w:rPr>
          <w:rStyle w:val="VerbatimChar"/>
        </w:rPr>
        <w:t xml:space="preserve">mutate()</w:t>
      </w:r>
    </w:p>
    <w:p>
      <w:pPr>
        <w:pStyle w:val="Compact"/>
        <w:numPr>
          <w:ilvl w:val="0"/>
          <w:numId w:val="1024"/>
        </w:numPr>
      </w:pPr>
      <w:r>
        <w:t xml:space="preserve">Caught and removed duplicate rows with</w:t>
      </w:r>
      <w:r>
        <w:t xml:space="preserve"> </w:t>
      </w:r>
      <w:r>
        <w:rPr>
          <w:rStyle w:val="VerbatimChar"/>
        </w:rPr>
        <w:t xml:space="preserve">distinct()</w:t>
      </w:r>
    </w:p>
    <w:p>
      <w:pPr>
        <w:pStyle w:val="Compact"/>
        <w:numPr>
          <w:ilvl w:val="0"/>
          <w:numId w:val="1024"/>
        </w:numPr>
      </w:pPr>
      <w:r>
        <w:t xml:space="preserve">Saved a new file with</w:t>
      </w:r>
      <w:r>
        <w:t xml:space="preserve"> </w:t>
      </w:r>
      <w:r>
        <w:rPr>
          <w:rStyle w:val="VerbatimChar"/>
        </w:rPr>
        <w:t xml:space="preserve">write_csv()</w:t>
      </w:r>
      <w:r>
        <w:t xml:space="preserve"> </w:t>
      </w:r>
      <w:r>
        <w:t xml:space="preserve">without touching the raw data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0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Before next class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Finish the worksheet: wrangle</w:t>
            </w:r>
            <w:r>
              <w:t xml:space="preserve"> </w:t>
            </w:r>
            <w:r>
              <w:rPr>
                <w:rStyle w:val="VerbatimChar"/>
              </w:rPr>
              <w:t xml:space="preserve">pine_needles.csv</w:t>
            </w:r>
            <w:r>
              <w:t xml:space="preserve"> </w:t>
            </w:r>
            <w:r>
              <w:t xml:space="preserve">into a new data frame with at least one unit conversion, one log transform, and one</w:t>
            </w:r>
            <w:r>
              <w:t xml:space="preserve"> </w:t>
            </w:r>
            <w:r>
              <w:rPr>
                <w:rStyle w:val="VerbatimChar"/>
              </w:rPr>
              <w:t xml:space="preserve">case_when()</w:t>
            </w:r>
            <w:r>
              <w:t xml:space="preserve"> </w:t>
            </w:r>
            <w:r>
              <w:t xml:space="preserve">category, then save it with</w:t>
            </w:r>
            <w:r>
              <w:t xml:space="preserve"> </w:t>
            </w:r>
            <w:r>
              <w:rPr>
                <w:rStyle w:val="VerbatimChar"/>
              </w:rPr>
              <w:t xml:space="preserve">write_csv()</w:t>
            </w:r>
            <w:r>
              <w:t xml:space="preserve">.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Up next — Describing Your Data</w:t>
            </w:r>
          </w:p>
          <w:p>
            <w:pPr>
              <w:pStyle w:val="Compact"/>
              <w:numPr>
                <w:ilvl w:val="0"/>
                <w:numId w:val="1025"/>
              </w:numPr>
            </w:pPr>
            <w:r>
              <w:t xml:space="preserve">Mean, median, variance, SD, SE</w:t>
            </w:r>
          </w:p>
          <w:p>
            <w:pPr>
              <w:pStyle w:val="Compact"/>
              <w:numPr>
                <w:ilvl w:val="0"/>
                <w:numId w:val="1025"/>
              </w:numPr>
            </w:pPr>
            <w:r>
              <w:t xml:space="preserve">The</w:t>
            </w:r>
            <w:r>
              <w:t xml:space="preserve"> </w:t>
            </w:r>
            <w:r>
              <w:rPr>
                <w:rStyle w:val="VerbatimChar"/>
              </w:rPr>
              <w:t xml:space="preserve">length()</w:t>
            </w:r>
            <w:r>
              <w:t xml:space="preserve"> </w:t>
            </w:r>
            <w:r>
              <w:t xml:space="preserve">trap and the</w:t>
            </w:r>
            <w:r>
              <w:t xml:space="preserve"> </w:t>
            </w:r>
            <w:r>
              <w:rPr>
                <w:rStyle w:val="VerbatimChar"/>
              </w:rPr>
              <w:t xml:space="preserve">sum(!is.na())</w:t>
            </w:r>
            <w:r>
              <w:t xml:space="preserve"> </w:t>
            </w:r>
            <w:r>
              <w:t xml:space="preserve">fix</w:t>
            </w:r>
          </w:p>
          <w:p>
            <w:pPr>
              <w:pStyle w:val="Compact"/>
              <w:numPr>
                <w:ilvl w:val="0"/>
                <w:numId w:val="1025"/>
              </w:numPr>
            </w:pPr>
            <w:r>
              <w:rPr>
                <w:rStyle w:val="VerbatimChar"/>
              </w:rPr>
              <w:t xml:space="preserve">group_by()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summarize()</w:t>
            </w:r>
            <w:r>
              <w:t xml:space="preserve"> </w:t>
            </w:r>
            <w:r>
              <w:t xml:space="preserve">for tidy group comparisons</w:t>
            </w:r>
          </w:p>
          <w:p/>
        </w:tc>
      </w:tr>
    </w:tbl>
    <w:bookmarkEnd w:id="112"/>
    <w:bookmarkStart w:id="115" w:name="getting-unstuck"/>
    <w:p>
      <w:pPr>
        <w:pStyle w:val="Heading2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26"/>
        </w:numPr>
      </w:pPr>
      <w:r>
        <w:t xml:space="preserve">Read the</w:t>
      </w:r>
      <w:r>
        <w:t xml:space="preserve"> </w:t>
      </w:r>
      <w:r>
        <w:rPr>
          <w:b/>
          <w:bCs/>
        </w:rPr>
        <w:t xml:space="preserve">error message</w:t>
      </w:r>
      <w:r>
        <w:t xml:space="preserve"> </w:t>
      </w:r>
      <w:r>
        <w:t xml:space="preserve">out loud; it usually names the line</w:t>
      </w:r>
    </w:p>
    <w:p>
      <w:pPr>
        <w:pStyle w:val="Compact"/>
        <w:numPr>
          <w:ilvl w:val="0"/>
          <w:numId w:val="1026"/>
        </w:numPr>
      </w:pPr>
      <w:r>
        <w:t xml:space="preserve">Check the usual suspects: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 </w:t>
      </w:r>
      <w:r>
        <w:t xml:space="preserve">loaded?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|&gt;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help page</w:t>
      </w:r>
    </w:p>
    <w:p>
      <w:pPr>
        <w:pStyle w:val="Compact"/>
        <w:numPr>
          <w:ilvl w:val="0"/>
          <w:numId w:val="1026"/>
        </w:numPr>
      </w:pPr>
      <w:r>
        <w:t xml:space="preserve">Bring the</w:t>
      </w:r>
      <w:r>
        <w:t xml:space="preserve"> </w:t>
      </w:r>
      <w:r>
        <w:rPr>
          <w:b/>
          <w:bCs/>
        </w:rPr>
        <w:t xml:space="preserve">exact error</w:t>
      </w:r>
      <w:r>
        <w:t xml:space="preserve"> </w:t>
      </w:r>
      <w:r>
        <w:t xml:space="preserve">(copy-paste it) to class or office hours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Every working scientist googles error messages daily. Getting stuck is not failing — it is the job.</w:t>
            </w:r>
          </w:p>
          <w:p/>
        </w:tc>
      </w:tr>
    </w:tbl>
    <w:bookmarkEnd w:id="1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85" Target="media/rId85.png" /><Relationship Type="http://schemas.openxmlformats.org/officeDocument/2006/relationships/image" Id="rId9" Target="media/rId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Wrangling Your Data</dc:title>
  <dc:creator>Bill Perry</dc:creator>
  <dc:description>Reading CSV and Excel files, the filter/select/mutate/arrange verbs, the full boolean-operator toolkit (==, !=, &gt;, &lt;, is.na(), %in%, &amp; vs. |), recoding and binning with case_when(), log and unit-conversion transforms, catching duplicate rows, and writing your cleaned data back out — all on the pine needle dataset.</dc:description>
  <cp:keywords/>
  <dcterms:created xsi:type="dcterms:W3CDTF">2026-09-03T18:50:50Z</dcterms:created>
  <dcterms:modified xsi:type="dcterms:W3CDTF">2026-09-03T18:50:50Z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2</vt:lpwstr>
  </property>
  <property fmtid="{D5CDD505-2E9C-101B-9397-08002B2CF9AE}" pid="14" name="resources">
    <vt:lpwstr/>
  </property>
  <property fmtid="{D5CDD505-2E9C-101B-9397-08002B2CF9AE}" pid="15" name="subtitle">
    <vt:lpwstr>Importing more than one way, reshaping columns, and saving what you make</vt:lpwstr>
  </property>
  <property fmtid="{D5CDD505-2E9C-101B-9397-08002B2CF9AE}" pid="16" name="toc-title">
    <vt:lpwstr>Table of contents</vt:lpwstr>
  </property>
  <property fmtid="{D5CDD505-2E9C-101B-9397-08002B2CF9AE}" pid="17" name="week">
    <vt:lpwstr>1</vt:lpwstr>
  </property>
</Properties>
</file>