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55.png" ContentType="image/png"/>
  <Override PartName="/word/media/rId59.png" ContentType="image/png"/>
  <Override PartName="/word/media/rId63.png" ContentType="image/png"/>
  <Override PartName="/word/media/rId70.png" ContentType="image/png"/>
  <Override PartName="/word/media/rId75.png" ContentType="image/png"/>
  <Override PartName="/word/media/rId11.png" ContentType="image/png"/>
  <Override PartName="/word/media/rId16.png" ContentType="image/png"/>
  <Override PartName="/word/media/rId21.png" ContentType="image/png"/>
  <Override PartName="/word/media/rId26.png" ContentType="image/png"/>
  <Override PartName="/word/media/rId34.png" ContentType="image/png"/>
  <Override PartName="/word/media/rId43.png" ContentType="image/png"/>
  <Override PartName="/word/media/rId4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 15 - ANCOVA</w:t>
      </w:r>
    </w:p>
    <w:p>
      <w:pPr>
        <w:pStyle w:val="Author"/>
      </w:pPr>
      <w:r>
        <w:t xml:space="preserve">Bill Perry</w:t>
      </w:r>
    </w:p>
    <w:bookmarkStart w:id="9" w:name="lecture-14-review"/>
    <w:p>
      <w:pPr>
        <w:pStyle w:val="Heading1"/>
      </w:pPr>
      <w:r>
        <w:t xml:space="preserve">Lecture 14: Review</w:t>
      </w:r>
    </w:p>
    <w:p>
      <w:pPr>
        <w:pStyle w:val="FirstParagraph"/>
      </w:pPr>
      <w:r>
        <w:rPr>
          <w:b/>
          <w:bCs/>
        </w:rPr>
        <w:t xml:space="preserve">Review</w:t>
      </w:r>
    </w:p>
    <w:p>
      <w:pPr>
        <w:pStyle w:val="Compact"/>
        <w:numPr>
          <w:ilvl w:val="0"/>
          <w:numId w:val="1001"/>
        </w:numPr>
      </w:pPr>
      <w:r>
        <w:t xml:space="preserve">General Linear Models (GLM)</w:t>
      </w:r>
    </w:p>
    <w:p>
      <w:pPr>
        <w:pStyle w:val="Compact"/>
        <w:numPr>
          <w:ilvl w:val="0"/>
          <w:numId w:val="1001"/>
        </w:numPr>
      </w:pPr>
      <w:r>
        <w:t xml:space="preserve">Gaussian GLMs (normal distribution)</w:t>
      </w:r>
    </w:p>
    <w:p>
      <w:pPr>
        <w:pStyle w:val="Compact"/>
        <w:numPr>
          <w:ilvl w:val="0"/>
          <w:numId w:val="1001"/>
        </w:numPr>
      </w:pPr>
      <w:r>
        <w:t xml:space="preserve">Poisson GLMs (count data)</w:t>
      </w:r>
    </w:p>
    <w:p>
      <w:pPr>
        <w:pStyle w:val="Compact"/>
        <w:numPr>
          <w:ilvl w:val="0"/>
          <w:numId w:val="1001"/>
        </w:numPr>
      </w:pPr>
      <w:r>
        <w:t xml:space="preserve">Logistic GLMs (binary outcomes)</w:t>
      </w:r>
    </w:p>
    <w:p>
      <w:pPr>
        <w:pStyle w:val="Compact"/>
        <w:numPr>
          <w:ilvl w:val="0"/>
          <w:numId w:val="1001"/>
        </w:numPr>
      </w:pPr>
      <w:r>
        <w:t xml:space="preserve">Model assumptions and diagnostics</w:t>
      </w:r>
    </w:p>
    <w:p>
      <w:pPr>
        <w:pStyle w:val="Compact"/>
        <w:numPr>
          <w:ilvl w:val="0"/>
          <w:numId w:val="1001"/>
        </w:numPr>
      </w:pPr>
      <w:r>
        <w:t xml:space="preserve">Connection to ANOVA and linear models</w:t>
      </w:r>
    </w:p>
    <w:p>
      <w:pPr>
        <w:pStyle w:val="SourceCode"/>
      </w:pPr>
      <w:r>
        <w:rPr>
          <w:rStyle w:val="CommentTok"/>
        </w:rPr>
        <w:t xml:space="preserve"># Placeholder for review image</w:t>
      </w:r>
    </w:p>
    <w:bookmarkEnd w:id="9"/>
    <w:bookmarkStart w:id="10" w:name="lecture-15-ancova-overview"/>
    <w:p>
      <w:pPr>
        <w:pStyle w:val="Heading1"/>
      </w:pPr>
      <w:r>
        <w:t xml:space="preserve">Lecture 15: ANCOVA Overview</w:t>
      </w:r>
    </w:p>
    <w:p>
      <w:pPr>
        <w:pStyle w:val="FirstParagraph"/>
      </w:pPr>
      <w:r>
        <w:rPr>
          <w:b/>
          <w:bCs/>
        </w:rPr>
        <w:t xml:space="preserve">Overview</w:t>
      </w:r>
    </w:p>
    <w:p>
      <w:pPr>
        <w:pStyle w:val="Compact"/>
        <w:numPr>
          <w:ilvl w:val="0"/>
          <w:numId w:val="1002"/>
        </w:numPr>
      </w:pPr>
      <w:r>
        <w:t xml:space="preserve">Analysis of covariance (ANCOVA):</w:t>
      </w:r>
    </w:p>
    <w:p>
      <w:pPr>
        <w:numPr>
          <w:ilvl w:val="1"/>
          <w:numId w:val="1003"/>
        </w:numPr>
      </w:pPr>
      <w:r>
        <w:t xml:space="preserve">Introduction to ANCOVA</w:t>
      </w:r>
    </w:p>
    <w:p>
      <w:pPr>
        <w:numPr>
          <w:ilvl w:val="1"/>
          <w:numId w:val="1003"/>
        </w:numPr>
      </w:pPr>
      <w:r>
        <w:t xml:space="preserve">The ANCOVA workflow in R</w:t>
      </w:r>
    </w:p>
    <w:p>
      <w:pPr>
        <w:numPr>
          <w:ilvl w:val="1"/>
          <w:numId w:val="1003"/>
        </w:numPr>
      </w:pPr>
      <w:r>
        <w:t xml:space="preserve">When to use ANCOVA</w:t>
      </w:r>
    </w:p>
    <w:p>
      <w:pPr>
        <w:numPr>
          <w:ilvl w:val="1"/>
          <w:numId w:val="1003"/>
        </w:numPr>
      </w:pPr>
      <w:r>
        <w:t xml:space="preserve">Building the ANCOVA model in R</w:t>
      </w:r>
    </w:p>
    <w:p>
      <w:pPr>
        <w:numPr>
          <w:ilvl w:val="1"/>
          <w:numId w:val="1003"/>
        </w:numPr>
      </w:pPr>
      <w:r>
        <w:t xml:space="preserve">Assumptions of ANCOVA</w:t>
      </w:r>
    </w:p>
    <w:p>
      <w:pPr>
        <w:pStyle w:val="Compact"/>
        <w:numPr>
          <w:ilvl w:val="2"/>
          <w:numId w:val="1004"/>
        </w:numPr>
      </w:pPr>
      <w:r>
        <w:t xml:space="preserve">Homogeneity of slopes (The critical test!)</w:t>
      </w:r>
    </w:p>
    <w:p>
      <w:pPr>
        <w:numPr>
          <w:ilvl w:val="1"/>
          <w:numId w:val="1003"/>
        </w:numPr>
      </w:pPr>
      <w:r>
        <w:t xml:space="preserve">Interpreting results &amp;</w:t>
      </w:r>
      <w:r>
        <w:t xml:space="preserve"> </w:t>
      </w:r>
      <w:r>
        <w:t xml:space="preserve">“Adjusted Means”</w:t>
      </w:r>
    </w:p>
    <w:p>
      <w:pPr>
        <w:numPr>
          <w:ilvl w:val="1"/>
          <w:numId w:val="1003"/>
        </w:numPr>
      </w:pPr>
      <w:r>
        <w:t xml:space="preserve">Handling violations (heterogeneous slopes)</w:t>
      </w:r>
    </w:p>
    <w:bookmarkEnd w:id="10"/>
    <w:bookmarkStart w:id="14" w:name="introduction-to-ancova"/>
    <w:p>
      <w:pPr>
        <w:pStyle w:val="Heading1"/>
      </w:pPr>
      <w:r>
        <w:t xml:space="preserve">Introduction to ANCOVA</w:t>
      </w:r>
    </w:p>
    <w:p>
      <w:pPr>
        <w:pStyle w:val="FirstParagraph"/>
      </w:pPr>
      <w:r>
        <w:rPr>
          <w:b/>
          <w:bCs/>
        </w:rPr>
        <w:t xml:space="preserve">What is ANCOVA?</w:t>
      </w:r>
    </w:p>
    <w:p>
      <w:pPr>
        <w:pStyle w:val="Compact"/>
        <w:numPr>
          <w:ilvl w:val="0"/>
          <w:numId w:val="1005"/>
        </w:numPr>
      </w:pPr>
      <w:r>
        <w:t xml:space="preserve">ANCOVA = Analysis of COVAriance</w:t>
      </w:r>
    </w:p>
    <w:p>
      <w:pPr>
        <w:pStyle w:val="Compact"/>
        <w:numPr>
          <w:ilvl w:val="1"/>
          <w:numId w:val="1006"/>
        </w:numPr>
      </w:pPr>
      <w:r>
        <w:t xml:space="preserve">It’s a combination of regression and ANOVA</w:t>
      </w:r>
    </w:p>
    <w:p>
      <w:pPr>
        <w:pStyle w:val="Compact"/>
        <w:numPr>
          <w:ilvl w:val="1"/>
          <w:numId w:val="1006"/>
        </w:numPr>
      </w:pPr>
      <w:r>
        <w:t xml:space="preserve">It’s used when you have:</w:t>
      </w:r>
    </w:p>
    <w:p>
      <w:pPr>
        <w:numPr>
          <w:ilvl w:val="2"/>
          <w:numId w:val="1007"/>
        </w:numPr>
      </w:pPr>
      <w:r>
        <w:t xml:space="preserve">A continuous response variable (Y)</w:t>
      </w:r>
    </w:p>
    <w:p>
      <w:pPr>
        <w:numPr>
          <w:ilvl w:val="2"/>
          <w:numId w:val="1007"/>
        </w:numPr>
      </w:pPr>
      <w:r>
        <w:t xml:space="preserve">A categorical predictor (Factor A)</w:t>
      </w:r>
    </w:p>
    <w:p>
      <w:pPr>
        <w:numPr>
          <w:ilvl w:val="2"/>
          <w:numId w:val="1007"/>
        </w:numPr>
      </w:pPr>
      <w:r>
        <w:t xml:space="preserve">A continuous predictor (Covariate X)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Common use:</w:t>
      </w:r>
    </w:p>
    <w:p>
      <w:pPr>
        <w:pStyle w:val="Compact"/>
        <w:numPr>
          <w:ilvl w:val="2"/>
          <w:numId w:val="1008"/>
        </w:numPr>
      </w:pPr>
      <w:r>
        <w:t xml:space="preserve">Compare means of factor levels (groups), after statistically</w:t>
      </w:r>
      <w:r>
        <w:t xml:space="preserve"> </w:t>
      </w:r>
      <w:r>
        <w:t xml:space="preserve">adjusting for the effect of the continuous covariate.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Another use:</w:t>
      </w:r>
    </w:p>
    <w:p>
      <w:pPr>
        <w:pStyle w:val="Compact"/>
        <w:numPr>
          <w:ilvl w:val="2"/>
          <w:numId w:val="1009"/>
        </w:numPr>
      </w:pPr>
      <w:r>
        <w:t xml:space="preserve">Determine whether two or more regression lines differ in</w:t>
      </w:r>
      <w:r>
        <w:t xml:space="preserve"> </w:t>
      </w:r>
      <w:r>
        <w:t xml:space="preserve">slopes and/or intercepts.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2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2-1.png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4"/>
    <w:bookmarkStart w:id="15" w:name="when-to-use-ancova"/>
    <w:p>
      <w:pPr>
        <w:pStyle w:val="Heading1"/>
      </w:pPr>
      <w:r>
        <w:t xml:space="preserve">When to Use ANCOVA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Common Applications of ANCOVA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Increasing statistical power</w:t>
      </w:r>
    </w:p>
    <w:p>
      <w:pPr>
        <w:numPr>
          <w:ilvl w:val="2"/>
          <w:numId w:val="1012"/>
        </w:numPr>
      </w:pPr>
      <w:r>
        <w:t xml:space="preserve">The covariate (e.g., body size, initial temperature)</w:t>
      </w:r>
      <w:r>
        <w:t xml:space="preserve"> </w:t>
      </w:r>
      <w:r>
        <w:t xml:space="preserve">explains some of the</w:t>
      </w:r>
      <w:r>
        <w:t xml:space="preserve"> </w:t>
      </w:r>
      <w:r>
        <w:t xml:space="preserve">“noise”</w:t>
      </w:r>
      <w:r>
        <w:t xml:space="preserve"> </w:t>
      </w:r>
      <w:r>
        <w:t xml:space="preserve">(residual error) in the</w:t>
      </w:r>
      <w:r>
        <w:t xml:space="preserve"> </w:t>
      </w:r>
      <w:r>
        <w:t xml:space="preserve">response variable.</w:t>
      </w:r>
    </w:p>
    <w:p>
      <w:pPr>
        <w:numPr>
          <w:ilvl w:val="2"/>
          <w:numId w:val="1012"/>
        </w:numPr>
      </w:pPr>
      <w:r>
        <w:t xml:space="preserve">By</w:t>
      </w:r>
      <w:r>
        <w:t xml:space="preserve"> </w:t>
      </w:r>
      <w:r>
        <w:t xml:space="preserve">“removing”</w:t>
      </w:r>
      <w:r>
        <w:t xml:space="preserve"> </w:t>
      </w:r>
      <w:r>
        <w:t xml:space="preserve">this variation, we reduce the residual error,</w:t>
      </w:r>
      <w:r>
        <w:t xml:space="preserve"> </w:t>
      </w:r>
      <w:r>
        <w:t xml:space="preserve">making it easier to detect the true effect of our</w:t>
      </w:r>
      <w:r>
        <w:t xml:space="preserve"> </w:t>
      </w:r>
      <w:r>
        <w:t xml:space="preserve">categorical factor.</w:t>
      </w:r>
    </w:p>
    <w:p>
      <w:pPr>
        <w:numPr>
          <w:ilvl w:val="2"/>
          <w:numId w:val="1012"/>
        </w:numPr>
      </w:pPr>
      <w:r>
        <w:t xml:space="preserve">This results in a more powerful test of treatment effects.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Adjusting for confounding variables</w:t>
      </w:r>
    </w:p>
    <w:p>
      <w:pPr>
        <w:numPr>
          <w:ilvl w:val="2"/>
          <w:numId w:val="1013"/>
        </w:numPr>
      </w:pPr>
      <w:r>
        <w:t xml:space="preserve">Imagine your treatment groups happen to differ in their</w:t>
      </w:r>
      <w:r>
        <w:t xml:space="preserve"> </w:t>
      </w:r>
      <w:r>
        <w:t xml:space="preserve">average covariate value (e.g., Group A was tested in a</w:t>
      </w:r>
      <w:r>
        <w:t xml:space="preserve"> </w:t>
      </w:r>
      <w:r>
        <w:t xml:space="preserve">warmer room than Group B).</w:t>
      </w:r>
    </w:p>
    <w:p>
      <w:pPr>
        <w:numPr>
          <w:ilvl w:val="2"/>
          <w:numId w:val="1013"/>
        </w:numPr>
      </w:pPr>
      <w:r>
        <w:t xml:space="preserve">ANCOVA allows you to separate the treatment effect from the</w:t>
      </w:r>
      <w:r>
        <w:t xml:space="preserve"> </w:t>
      </w:r>
      <w:r>
        <w:t xml:space="preserve">covariate effect.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Testing equality of regression lines</w:t>
      </w:r>
    </w:p>
    <w:p>
      <w:pPr>
        <w:pStyle w:val="Compact"/>
        <w:numPr>
          <w:ilvl w:val="2"/>
          <w:numId w:val="1014"/>
        </w:numPr>
      </w:pPr>
      <w:r>
        <w:t xml:space="preserve">Do treatments have the same relationship (slope) with a</w:t>
      </w:r>
      <w:r>
        <w:t xml:space="preserve"> </w:t>
      </w:r>
      <w:r>
        <w:t xml:space="preserve">continuous variable?</w:t>
      </w:r>
    </w:p>
    <w:bookmarkEnd w:id="15"/>
    <w:bookmarkStart w:id="19" w:name="ancova-example-cricket-chirping"/>
    <w:p>
      <w:pPr>
        <w:pStyle w:val="Heading1"/>
      </w:pPr>
      <w:r>
        <w:t xml:space="preserve">ANCOVA Example: Cricket Chirping</w:t>
      </w:r>
    </w:p>
    <w:p>
      <w:pPr>
        <w:pStyle w:val="FirstParagraph"/>
      </w:pPr>
      <w:r>
        <w:rPr>
          <w:b/>
          <w:bCs/>
        </w:rPr>
        <w:t xml:space="preserve">Cricket Chirping Example</w:t>
      </w:r>
    </w:p>
    <w:p>
      <w:pPr>
        <w:pStyle w:val="Compact"/>
        <w:numPr>
          <w:ilvl w:val="0"/>
          <w:numId w:val="1015"/>
        </w:numPr>
      </w:pPr>
      <w:r>
        <w:t xml:space="preserve">Want to compare chirping rate of two cricket species:</w:t>
      </w:r>
    </w:p>
    <w:p>
      <w:pPr>
        <w:pStyle w:val="Compact"/>
        <w:numPr>
          <w:ilvl w:val="1"/>
          <w:numId w:val="1016"/>
        </w:numPr>
      </w:pPr>
      <w:r>
        <w:rPr>
          <w:i/>
          <w:iCs/>
        </w:rPr>
        <w:t xml:space="preserve">Oecanthus exclamationis</w:t>
      </w:r>
    </w:p>
    <w:p>
      <w:pPr>
        <w:pStyle w:val="Compact"/>
        <w:numPr>
          <w:ilvl w:val="1"/>
          <w:numId w:val="1016"/>
        </w:numPr>
      </w:pPr>
      <w:r>
        <w:rPr>
          <w:i/>
          <w:iCs/>
        </w:rPr>
        <w:t xml:space="preserve">Oecanthus niveus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But…</w:t>
      </w:r>
    </w:p>
    <w:p>
      <w:pPr>
        <w:pStyle w:val="Compact"/>
        <w:numPr>
          <w:ilvl w:val="1"/>
          <w:numId w:val="1017"/>
        </w:numPr>
      </w:pPr>
      <w:r>
        <w:t xml:space="preserve">Measured rates at different temperatures.</w:t>
      </w:r>
    </w:p>
    <w:p>
      <w:pPr>
        <w:pStyle w:val="Compact"/>
        <w:numPr>
          <w:ilvl w:val="1"/>
          <w:numId w:val="1017"/>
        </w:numPr>
      </w:pPr>
      <w:r>
        <w:t xml:space="preserve">Range of temperatures differed between species.</w:t>
      </w:r>
    </w:p>
    <w:p>
      <w:pPr>
        <w:pStyle w:val="Compact"/>
        <w:numPr>
          <w:ilvl w:val="1"/>
          <w:numId w:val="1017"/>
        </w:numPr>
      </w:pPr>
      <w:r>
        <w:t xml:space="preserve">There is an apparent relationship between pulse rate and</w:t>
      </w:r>
      <w:r>
        <w:t xml:space="preserve"> </w:t>
      </w:r>
      <w:r>
        <w:t xml:space="preserve">temperature.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Problem:</w:t>
      </w:r>
      <w:r>
        <w:t xml:space="preserve"> </w:t>
      </w:r>
      <w:r>
        <w:t xml:space="preserve">Are the species different, or are they just at</w:t>
      </w:r>
      <w:r>
        <w:t xml:space="preserve"> </w:t>
      </w:r>
      <w:r>
        <w:t xml:space="preserve">different temperatures?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Solution:</w:t>
      </w:r>
      <w:r>
        <w:t xml:space="preserve"> </w:t>
      </w:r>
      <w:r>
        <w:t xml:space="preserve">ANCOVA lets us adjust for the temperature effect to</w:t>
      </w:r>
      <w:r>
        <w:t xml:space="preserve"> </w:t>
      </w:r>
      <w:r>
        <w:t xml:space="preserve">get a clearer, more powerful test of the species effect. .</w:t>
      </w:r>
      <w:r>
        <w:br/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3-1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9"/>
    <w:bookmarkStart w:id="20" w:name="ancova-linear-model-conceptual-framework"/>
    <w:p>
      <w:pPr>
        <w:pStyle w:val="Heading1"/>
      </w:pPr>
      <w:r>
        <w:t xml:space="preserve">ANCOVA Linear Model: Conceptual Framework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The ANCOVA Model</w:t>
      </w:r>
    </w:p>
    <w:p>
      <w:pPr>
        <w:pStyle w:val="Compact"/>
        <w:numPr>
          <w:ilvl w:val="1"/>
          <w:numId w:val="1019"/>
        </w:numPr>
      </w:pPr>
      <w:r>
        <w:t xml:space="preserve">Key concept: Dfference between</w:t>
      </w:r>
      <w:r>
        <w:t xml:space="preserve"> </w:t>
      </w:r>
      <w:r>
        <w:t xml:space="preserve">“unadjusted”</w:t>
      </w:r>
      <w:r>
        <w:t xml:space="preserve"> </w:t>
      </w:r>
      <w:r>
        <w:t xml:space="preserve">group means and</w:t>
      </w:r>
      <w:r>
        <w:t xml:space="preserve"> </w:t>
      </w:r>
      <w:r>
        <w:t xml:space="preserve">“adjusted”</w:t>
      </w:r>
      <w:r>
        <w:t xml:space="preserve"> </w:t>
      </w:r>
      <w:r>
        <w:t xml:space="preserve">means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In this visualization:</w:t>
      </w:r>
    </w:p>
    <w:p>
      <w:pPr>
        <w:pStyle w:val="Compact"/>
        <w:numPr>
          <w:ilvl w:val="1"/>
          <w:numId w:val="1020"/>
        </w:numPr>
      </w:pPr>
      <w:r>
        <w:rPr>
          <w:b/>
          <w:bCs/>
        </w:rPr>
        <w:t xml:space="preserve">Group Means (asterisks):</w:t>
      </w:r>
      <w:r>
        <w:t xml:space="preserve"> </w:t>
      </w:r>
      <w:r>
        <w:t xml:space="preserve">The raw average X and Y for each</w:t>
      </w:r>
      <w:r>
        <w:t xml:space="preserve"> </w:t>
      </w:r>
      <w:r>
        <w:t xml:space="preserve">group.</w:t>
      </w:r>
    </w:p>
    <w:p>
      <w:pPr>
        <w:pStyle w:val="Compact"/>
        <w:numPr>
          <w:ilvl w:val="1"/>
          <w:numId w:val="1020"/>
        </w:numPr>
      </w:pPr>
      <w:r>
        <w:t xml:space="preserve">Group A and Group B have different mean X values. Comparing</w:t>
      </w:r>
      <w:r>
        <w:t xml:space="preserve"> </w:t>
      </w:r>
      <w:r>
        <w:t xml:space="preserve">directly misleading</w:t>
      </w:r>
    </w:p>
    <w:p>
      <w:pPr>
        <w:pStyle w:val="Compact"/>
        <w:numPr>
          <w:ilvl w:val="1"/>
          <w:numId w:val="1020"/>
        </w:numPr>
      </w:pPr>
      <w:r>
        <w:rPr>
          <w:b/>
          <w:bCs/>
        </w:rPr>
        <w:t xml:space="preserve">Adjusted Means (triangles):</w:t>
      </w:r>
      <w:r>
        <w:t xml:space="preserve"> </w:t>
      </w:r>
      <w:r>
        <w:t xml:space="preserve">ANCOVA statistically</w:t>
      </w:r>
      <w:r>
        <w:t xml:space="preserve"> </w:t>
      </w:r>
      <w:r>
        <w:t xml:space="preserve">“moves”</w:t>
      </w:r>
      <w:r>
        <w:t xml:space="preserve"> </w:t>
      </w:r>
      <w:r>
        <w:t xml:space="preserve">each group mean along regression line to single, common X value</w:t>
      </w:r>
      <w:r>
        <w:t xml:space="preserve"> </w:t>
      </w:r>
      <w:r>
        <w:t xml:space="preserve">(the overall mean X).</w:t>
      </w:r>
    </w:p>
    <w:p>
      <w:pPr>
        <w:pStyle w:val="Compact"/>
        <w:numPr>
          <w:ilvl w:val="1"/>
          <w:numId w:val="1020"/>
        </w:numPr>
      </w:pPr>
      <w:r>
        <w:t xml:space="preserve">ANCOVA compares heights (the Y values) of adjusted means.</w:t>
      </w:r>
    </w:p>
    <w:p>
      <w:pPr>
        <w:pStyle w:val="Compact"/>
        <w:numPr>
          <w:ilvl w:val="1"/>
          <w:numId w:val="1020"/>
        </w:numPr>
      </w:pPr>
      <w:r>
        <w:t xml:space="preserve">Adjustment</w:t>
      </w:r>
      <w:r>
        <w:t xml:space="preserve"> </w:t>
      </w:r>
      <w:r>
        <w:t xml:space="preserve">“levels the playing field,”</w:t>
      </w:r>
      <w:r>
        <w:t xml:space="preserve"> </w:t>
      </w:r>
      <w:r>
        <w:t xml:space="preserve">estimating each group’s</w:t>
      </w:r>
      <w:r>
        <w:t xml:space="preserve"> </w:t>
      </w:r>
      <w:r>
        <w:t xml:space="preserve">mean if all groups had same average covariate value</w:t>
      </w:r>
    </w:p>
    <w:bookmarkEnd w:id="20"/>
    <w:bookmarkStart w:id="24" w:name="ancova-model-visualization"/>
    <w:p>
      <w:pPr>
        <w:pStyle w:val="Heading1"/>
      </w:pPr>
      <w:r>
        <w:t xml:space="preserve">ANCOVA Model Visualization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4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mathematical-model-for-ancova"/>
    <w:p>
      <w:pPr>
        <w:pStyle w:val="Heading1"/>
      </w:pPr>
      <w:r>
        <w:t xml:space="preserve">Mathematical Model for ANCOVA</w:t>
      </w:r>
    </w:p>
    <w:p>
      <w:pPr>
        <w:pStyle w:val="Compact"/>
        <w:numPr>
          <w:ilvl w:val="0"/>
          <w:numId w:val="1021"/>
        </w:numPr>
      </w:pPr>
      <w:r>
        <w:t xml:space="preserve">Single-factor ANCOVA with</w:t>
      </w:r>
    </w:p>
    <w:p>
      <w:pPr>
        <w:pStyle w:val="Compact"/>
        <w:numPr>
          <w:ilvl w:val="1"/>
          <w:numId w:val="1022"/>
        </w:numPr>
      </w:pPr>
      <w:r>
        <w:t xml:space="preserve">factor A (p levels, i = 1 to p), a continuous covariate (x), and</w:t>
      </w:r>
      <w:r>
        <w:t xml:space="preserve"> </w:t>
      </w:r>
      <w:r>
        <w:t xml:space="preserve">response variable (y):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  <m:r>
              <m:t>j</m:t>
            </m:r>
          </m:sub>
        </m:sSub>
        <m:r>
          <m:rPr>
            <m:sty m:val="p"/>
          </m:rPr>
          <m:t>=</m:t>
        </m:r>
        <m:r>
          <m:t>μ</m:t>
        </m:r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r>
          <m:t>β</m:t>
        </m:r>
        <m:r>
          <m:rPr>
            <m:sty m:val="p"/>
          </m:rPr>
          <m:t>(</m:t>
        </m:r>
        <m:sSub>
          <m:e>
            <m:r>
              <m:t>X</m:t>
            </m:r>
          </m:e>
          <m:sub>
            <m:r>
              <m:t>i</m:t>
            </m:r>
            <m:r>
              <m:t>j</m:t>
            </m:r>
          </m:sub>
        </m:sSub>
        <m:r>
          <m:rPr>
            <m:sty m:val="p"/>
          </m:rPr>
          <m:t>−</m:t>
        </m:r>
        <m:acc>
          <m:accPr>
            <m:chr m:val="‾"/>
          </m:accPr>
          <m:e>
            <m: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+</m:t>
        </m:r>
        <m:sSub>
          <m:e>
            <m:r>
              <m:t>ε</m:t>
            </m:r>
          </m:e>
          <m:sub>
            <m:r>
              <m:t>i</m:t>
            </m:r>
            <m:r>
              <m:t>j</m:t>
            </m:r>
          </m:sub>
        </m:sSub>
      </m:oMath>
    </w:p>
    <w:p>
      <w:pPr>
        <w:pStyle w:val="Compact"/>
        <w:numPr>
          <w:ilvl w:val="0"/>
          <w:numId w:val="1021"/>
        </w:numPr>
      </w:pPr>
      <w:r>
        <w:t xml:space="preserve">Where:</w:t>
      </w:r>
    </w:p>
    <w:p>
      <w:pPr>
        <w:pStyle w:val="Compact"/>
        <w:numPr>
          <w:ilvl w:val="1"/>
          <w:numId w:val="1023"/>
        </w:numPr>
      </w:pPr>
      <m:oMath>
        <m:sSub>
          <m:e>
            <m:r>
              <m:t>Y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= response value for observation j in level i of factor</w:t>
      </w:r>
      <w:r>
        <w:t xml:space="preserve"> </w:t>
      </w:r>
      <w:r>
        <w:t xml:space="preserve">A</w:t>
      </w:r>
    </w:p>
    <w:p>
      <w:pPr>
        <w:pStyle w:val="Compact"/>
        <w:numPr>
          <w:ilvl w:val="1"/>
          <w:numId w:val="1023"/>
        </w:numPr>
      </w:pPr>
      <m:oMath>
        <m:r>
          <m:t>μ</m:t>
        </m:r>
      </m:oMath>
      <w:r>
        <w:t xml:space="preserve"> </w:t>
      </w:r>
      <w:r>
        <w:t xml:space="preserve">= overall mean</w:t>
      </w:r>
    </w:p>
    <w:p>
      <w:pPr>
        <w:pStyle w:val="Compact"/>
        <w:numPr>
          <w:ilvl w:val="1"/>
          <w:numId w:val="1023"/>
        </w:numPr>
      </w:pPr>
      <m:oMath>
        <m:sSub>
          <m:e>
            <m:r>
              <m:t>α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= effect of level i of factor A (what we test in</w:t>
      </w:r>
      <w:r>
        <w:t xml:space="preserve"> </w:t>
      </w:r>
      <w:r>
        <w:t xml:space="preserve">ANOVA)</w:t>
      </w:r>
    </w:p>
    <w:p>
      <w:pPr>
        <w:pStyle w:val="Compact"/>
        <w:numPr>
          <w:ilvl w:val="1"/>
          <w:numId w:val="1023"/>
        </w:numPr>
      </w:pPr>
      <m:oMath>
        <m:r>
          <m:t>β</m:t>
        </m:r>
      </m:oMath>
      <w:r>
        <w:t xml:space="preserve"> </w:t>
      </w:r>
      <w:r>
        <w:t xml:space="preserve">= common regression slope relating Y to X (what we test</w:t>
      </w:r>
      <w:r>
        <w:t xml:space="preserve"> </w:t>
      </w:r>
      <w:r>
        <w:t xml:space="preserve">in Regression)</w:t>
      </w:r>
    </w:p>
    <w:p>
      <w:pPr>
        <w:pStyle w:val="Compact"/>
        <w:numPr>
          <w:ilvl w:val="1"/>
          <w:numId w:val="1023"/>
        </w:numPr>
      </w:pPr>
      <m:oMath>
        <m:sSub>
          <m:e>
            <m:r>
              <m:t>X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= covariate value for observation j in level i of</w:t>
      </w:r>
      <w:r>
        <w:t xml:space="preserve"> </w:t>
      </w:r>
      <w:r>
        <w:t xml:space="preserve">factor A</w:t>
      </w:r>
    </w:p>
    <w:p>
      <w:pPr>
        <w:pStyle w:val="Compact"/>
        <w:numPr>
          <w:ilvl w:val="1"/>
          <w:numId w:val="1023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 </w:t>
      </w:r>
      <w:r>
        <w:t xml:space="preserve">= mean value of covariate</w:t>
      </w:r>
    </w:p>
    <w:p>
      <w:pPr>
        <w:pStyle w:val="Compact"/>
        <w:numPr>
          <w:ilvl w:val="1"/>
          <w:numId w:val="1023"/>
        </w:numPr>
      </w:pPr>
      <m:oMath>
        <m:sSub>
          <m:e>
            <m:r>
              <m:t>ε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= error term</w:t>
      </w:r>
    </w:p>
    <w:bookmarkEnd w:id="25"/>
    <w:bookmarkStart w:id="29" w:name="ancova-parameters-interpretation"/>
    <w:p>
      <w:pPr>
        <w:pStyle w:val="Heading1"/>
      </w:pPr>
      <w:r>
        <w:t xml:space="preserve">ANCOVA Parameters Interpretation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Interpretation of Parameters</w:t>
      </w:r>
    </w:p>
    <w:p>
      <w:pPr>
        <w:pStyle w:val="Compact"/>
        <w:numPr>
          <w:ilvl w:val="1"/>
          <w:numId w:val="1025"/>
        </w:numPr>
      </w:pPr>
      <m:oMath>
        <m:r>
          <m:t>μ</m:t>
        </m:r>
      </m:oMath>
      <w:r>
        <w:t xml:space="preserve"> </w:t>
      </w:r>
      <w:r>
        <w:t xml:space="preserve">= overall mean response</w:t>
      </w:r>
    </w:p>
    <w:p>
      <w:pPr>
        <w:pStyle w:val="Compact"/>
        <w:numPr>
          <w:ilvl w:val="1"/>
          <w:numId w:val="1025"/>
        </w:numPr>
      </w:pPr>
      <m:oMath>
        <m:sSub>
          <m:e>
            <m:r>
              <m:t>α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= effect of level i (difference between group’s</w:t>
      </w:r>
      <w:r>
        <w:t xml:space="preserve"> </w:t>
      </w:r>
      <w:r>
        <w:t xml:space="preserve">adjusted mean and overall mean)</w:t>
      </w:r>
    </w:p>
    <w:p>
      <w:pPr>
        <w:pStyle w:val="Compact"/>
        <w:numPr>
          <w:ilvl w:val="1"/>
          <w:numId w:val="1025"/>
        </w:numPr>
      </w:pPr>
      <m:oMath>
        <m:r>
          <m:t>β</m:t>
        </m:r>
      </m:oMath>
      <w:r>
        <w:t xml:space="preserve"> </w:t>
      </w:r>
      <w:r>
        <w:t xml:space="preserve">= pooled within-group regression coefficient (the slope)</w:t>
      </w:r>
    </w:p>
    <w:p>
      <w:pPr>
        <w:pStyle w:val="Compact"/>
        <w:numPr>
          <w:ilvl w:val="1"/>
          <w:numId w:val="1025"/>
        </w:numPr>
      </w:pPr>
      <m:oMath>
        <m:sSub>
          <m:e>
            <m:r>
              <m:t>X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= covariate value for observation j in group i</w:t>
      </w:r>
    </w:p>
    <w:p>
      <w:pPr>
        <w:pStyle w:val="Compact"/>
        <w:numPr>
          <w:ilvl w:val="1"/>
          <w:numId w:val="1025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 </w:t>
      </w:r>
      <w:r>
        <w:t xml:space="preserve">= overall mean of covariate</w:t>
      </w:r>
    </w:p>
    <w:p>
      <w:pPr>
        <w:pStyle w:val="Compact"/>
        <w:numPr>
          <w:ilvl w:val="1"/>
          <w:numId w:val="1025"/>
        </w:numPr>
      </w:pPr>
      <m:oMath>
        <m:sSub>
          <m:e>
            <m:r>
              <m:t>ε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= unexplained error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Model assumes homogeneous slopes</w:t>
      </w:r>
      <w:r>
        <w:t xml:space="preserve"> </w:t>
      </w:r>
      <w:r>
        <w:t xml:space="preserve">(i.e.,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same for all</w:t>
      </w:r>
      <w:r>
        <w:t xml:space="preserve"> </w:t>
      </w:r>
      <w:r>
        <w:t xml:space="preserve">groups) .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5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building-the-ancova-model-in-r"/>
    <w:p>
      <w:pPr>
        <w:pStyle w:val="Heading1"/>
      </w:pPr>
      <w:r>
        <w:t xml:space="preserve">Building the ANCOVA Model in R</w:t>
      </w:r>
    </w:p>
    <w:p>
      <w:pPr>
        <w:pStyle w:val="Compact"/>
        <w:numPr>
          <w:ilvl w:val="0"/>
          <w:numId w:val="1026"/>
        </w:numPr>
      </w:pPr>
      <w:r>
        <w:t xml:space="preserve">Remember</w:t>
      </w:r>
      <w:r>
        <w:t xml:space="preserve"> </w:t>
      </w:r>
      <w:r>
        <w:rPr>
          <w:rStyle w:val="VerbatimChar"/>
        </w:rPr>
        <w:t xml:space="preserve">lm(y ~ predictor)</w:t>
      </w:r>
      <w:r>
        <w:t xml:space="preserve">.</w:t>
      </w:r>
    </w:p>
    <w:p>
      <w:pPr>
        <w:pStyle w:val="Compact"/>
        <w:numPr>
          <w:ilvl w:val="1"/>
          <w:numId w:val="1027"/>
        </w:numPr>
      </w:pPr>
      <w:r>
        <w:t xml:space="preserve">ANCOVA combines the predictors from ANOVA and regression.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Simple Linear Regression:</w:t>
      </w:r>
    </w:p>
    <w:p>
      <w:pPr>
        <w:pStyle w:val="Compact"/>
        <w:numPr>
          <w:ilvl w:val="1"/>
          <w:numId w:val="1028"/>
        </w:numPr>
      </w:pPr>
      <w:r>
        <w:t xml:space="preserve">Predict y using a continuous variable x.</w:t>
      </w:r>
    </w:p>
    <w:p>
      <w:pPr>
        <w:pStyle w:val="Compact"/>
        <w:numPr>
          <w:ilvl w:val="2"/>
          <w:numId w:val="1029"/>
        </w:numPr>
      </w:pPr>
      <w:r>
        <w:rPr>
          <w:rStyle w:val="VerbatimChar"/>
        </w:rPr>
        <w:t xml:space="preserve">model_reg &lt;- lm(y ~ x, data = mydata)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One-Way ANOVA:</w:t>
      </w:r>
    </w:p>
    <w:p>
      <w:pPr>
        <w:pStyle w:val="Compact"/>
        <w:numPr>
          <w:ilvl w:val="1"/>
          <w:numId w:val="1030"/>
        </w:numPr>
      </w:pPr>
      <w:r>
        <w:t xml:space="preserve">We want to compare y among groups in a categorical factor A.</w:t>
      </w:r>
    </w:p>
    <w:p>
      <w:pPr>
        <w:pStyle w:val="Compact"/>
        <w:numPr>
          <w:ilvl w:val="2"/>
          <w:numId w:val="1031"/>
        </w:numPr>
      </w:pPr>
      <w:r>
        <w:rPr>
          <w:rStyle w:val="VerbatimChar"/>
        </w:rPr>
        <w:t xml:space="preserve">model_aov &lt;- lm(y ~ A, data = mydata)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ANCOVA (Additive Model):</w:t>
      </w:r>
    </w:p>
    <w:p>
      <w:pPr>
        <w:pStyle w:val="Compact"/>
        <w:numPr>
          <w:ilvl w:val="1"/>
          <w:numId w:val="1032"/>
        </w:numPr>
      </w:pPr>
      <w:r>
        <w:t xml:space="preserve">Compare y among groups in A, after accounting for effect of x.</w:t>
      </w:r>
    </w:p>
    <w:p>
      <w:pPr>
        <w:pStyle w:val="Compact"/>
        <w:numPr>
          <w:ilvl w:val="1"/>
          <w:numId w:val="1032"/>
        </w:numPr>
      </w:pPr>
      <w:r>
        <w:t xml:space="preserve">Add terms together</w:t>
      </w:r>
    </w:p>
    <w:p>
      <w:pPr>
        <w:pStyle w:val="Compact"/>
        <w:numPr>
          <w:ilvl w:val="2"/>
          <w:numId w:val="1033"/>
        </w:numPr>
      </w:pPr>
      <w:r>
        <w:rPr>
          <w:rStyle w:val="VerbatimChar"/>
        </w:rPr>
        <w:t xml:space="preserve">model_ancova &lt;- lm(y ~ A + x, data = mydata)</w:t>
      </w:r>
    </w:p>
    <w:p>
      <w:pPr>
        <w:pStyle w:val="Compact"/>
        <w:numPr>
          <w:ilvl w:val="1"/>
          <w:numId w:val="1032"/>
        </w:numPr>
      </w:pPr>
      <w:r>
        <w:t xml:space="preserve">Model assumes slope of y ~ x relationship is same for all</w:t>
      </w:r>
      <w:r>
        <w:t xml:space="preserve"> </w:t>
      </w:r>
      <w:r>
        <w:t xml:space="preserve">groups in A.</w:t>
      </w:r>
    </w:p>
    <w:bookmarkEnd w:id="30"/>
    <w:bookmarkStart w:id="31" w:name="building-the-ancova-model-in-r-1"/>
    <w:p>
      <w:pPr>
        <w:pStyle w:val="Heading1"/>
      </w:pPr>
      <w:r>
        <w:t xml:space="preserve">Building the ANCOVA Model in R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ANCOVA (Interaction Model):</w:t>
      </w:r>
    </w:p>
    <w:p>
      <w:pPr>
        <w:pStyle w:val="Compact"/>
        <w:numPr>
          <w:ilvl w:val="1"/>
          <w:numId w:val="1035"/>
        </w:numPr>
      </w:pPr>
      <w:r>
        <w:t xml:space="preserve">What if the slopes are different for each group?</w:t>
      </w:r>
    </w:p>
    <w:p>
      <w:pPr>
        <w:pStyle w:val="Compact"/>
        <w:numPr>
          <w:ilvl w:val="1"/>
          <w:numId w:val="1035"/>
        </w:numPr>
      </w:pPr>
      <w:r>
        <w:t xml:space="preserve">Test for interaction between factor and covariate.</w:t>
      </w:r>
    </w:p>
    <w:p>
      <w:pPr>
        <w:pStyle w:val="Compact"/>
        <w:numPr>
          <w:ilvl w:val="2"/>
          <w:numId w:val="1036"/>
        </w:numPr>
      </w:pPr>
      <w:r>
        <w:rPr>
          <w:rStyle w:val="VerbatimChar"/>
        </w:rPr>
        <w:t xml:space="preserve">model_int &lt;- lm(y ~ A * x, data = mydata)</w:t>
      </w:r>
    </w:p>
    <w:p>
      <w:pPr>
        <w:pStyle w:val="Compact"/>
        <w:numPr>
          <w:ilvl w:val="1"/>
          <w:numId w:val="1035"/>
        </w:numPr>
      </w:pPr>
      <w:r>
        <w:t xml:space="preserve">Shorthand for:</w:t>
      </w:r>
      <w:r>
        <w:t xml:space="preserve"> </w:t>
      </w:r>
      <w:r>
        <w:rPr>
          <w:rStyle w:val="VerbatimChar"/>
        </w:rPr>
        <w:t xml:space="preserve">lm(y ~ A + x + A:x, data = mydata)</w:t>
      </w:r>
    </w:p>
    <w:p>
      <w:pPr>
        <w:pStyle w:val="Compact"/>
        <w:numPr>
          <w:ilvl w:val="1"/>
          <w:numId w:val="1035"/>
        </w:numPr>
      </w:pPr>
      <w:r>
        <w:t xml:space="preserve">The</w:t>
      </w:r>
      <w:r>
        <w:t xml:space="preserve"> </w:t>
      </w:r>
      <w:r>
        <w:rPr>
          <w:rStyle w:val="VerbatimChar"/>
        </w:rPr>
        <w:t xml:space="preserve">A:x</w:t>
      </w:r>
      <w:r>
        <w:t xml:space="preserve"> </w:t>
      </w:r>
      <w:r>
        <w:t xml:space="preserve">term tests if the slopes are different.</w:t>
      </w:r>
    </w:p>
    <w:bookmarkEnd w:id="31"/>
    <w:bookmarkStart w:id="32" w:name="ancova-in-r-the-3-step-workflow"/>
    <w:p>
      <w:pPr>
        <w:pStyle w:val="Heading1"/>
      </w:pPr>
      <w:r>
        <w:t xml:space="preserve">ANCOVA in R: The 3-Step Workflow</w:t>
      </w:r>
    </w:p>
    <w:p>
      <w:pPr>
        <w:numPr>
          <w:ilvl w:val="0"/>
          <w:numId w:val="1037"/>
        </w:numPr>
      </w:pPr>
      <w:r>
        <w:rPr>
          <w:b/>
          <w:bCs/>
        </w:rPr>
        <w:t xml:space="preserve">Step 1: Test for Homogeneity of Slopes - Always Start Here</w:t>
      </w:r>
    </w:p>
    <w:p>
      <w:pPr>
        <w:pStyle w:val="Compact"/>
        <w:numPr>
          <w:ilvl w:val="1"/>
          <w:numId w:val="1038"/>
        </w:numPr>
      </w:pPr>
      <w:r>
        <w:t xml:space="preserve">Fit interaction model first - tests key assumption that all</w:t>
      </w:r>
      <w:r>
        <w:t xml:space="preserve"> </w:t>
      </w:r>
      <w:r>
        <w:t xml:space="preserve">groups share same slope.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The asterisk * tests for both main effects AND the interaction</w:t>
      </w:r>
      <w:r>
        <w:br/>
      </w:r>
      <w:r>
        <w:rPr>
          <w:rStyle w:val="NormalTok"/>
        </w:rPr>
        <w:t xml:space="preserve">model_int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mydata)</w:t>
      </w:r>
    </w:p>
    <w:p>
      <w:pPr>
        <w:numPr>
          <w:ilvl w:val="0"/>
          <w:numId w:val="1037"/>
        </w:numPr>
      </w:pPr>
      <w:r>
        <w:rPr>
          <w:b/>
          <w:bCs/>
        </w:rPr>
        <w:t xml:space="preserve">Step 2: Examine the Interaction Term</w:t>
      </w:r>
    </w:p>
    <w:p>
      <w:pPr>
        <w:pStyle w:val="Compact"/>
        <w:numPr>
          <w:ilvl w:val="1"/>
          <w:numId w:val="1039"/>
        </w:numPr>
      </w:pPr>
      <w:r>
        <w:t xml:space="preserve">ANOVA table for</w:t>
      </w:r>
      <w:r>
        <w:t xml:space="preserve"> </w:t>
      </w:r>
      <w:r>
        <w:rPr>
          <w:rStyle w:val="VerbatimChar"/>
        </w:rPr>
        <w:t xml:space="preserve">model_int</w:t>
      </w:r>
      <w:r>
        <w:t xml:space="preserve"> </w:t>
      </w:r>
      <w:r>
        <w:t xml:space="preserve">and find the p-value for interaction</w:t>
      </w:r>
      <w:r>
        <w:t xml:space="preserve"> </w:t>
      </w:r>
      <w:r>
        <w:t xml:space="preserve">term (</w:t>
      </w:r>
      <w:r>
        <w:rPr>
          <w:rStyle w:val="VerbatimChar"/>
        </w:rPr>
        <w:t xml:space="preserve">A:x</w:t>
      </w:r>
      <w:r>
        <w:t xml:space="preserve">).</w:t>
      </w:r>
    </w:p>
    <w:p>
      <w:pPr>
        <w:pStyle w:val="SourceCode"/>
        <w:numPr>
          <w:ilvl w:val="0"/>
          <w:numId w:val="1000"/>
        </w:numPr>
      </w:pPr>
      <w:r>
        <w:rPr>
          <w:rStyle w:val="NormalTok"/>
        </w:rPr>
        <w:t xml:space="preserve">   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(model_int,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"III"</w:t>
      </w:r>
      <w:r>
        <w:rPr>
          <w:rStyle w:val="NormalTok"/>
        </w:rPr>
        <w:t xml:space="preserve">)</w:t>
      </w:r>
    </w:p>
    <w:p>
      <w:pPr>
        <w:pStyle w:val="Compact"/>
        <w:numPr>
          <w:ilvl w:val="1"/>
          <w:numId w:val="1040"/>
        </w:numPr>
      </w:pPr>
      <w:r>
        <w:rPr>
          <w:b/>
          <w:bCs/>
        </w:rPr>
        <w:t xml:space="preserve">If p &gt; 0.05</w:t>
      </w:r>
      <w:r>
        <w:t xml:space="preserve"> </w:t>
      </w:r>
      <w:r>
        <w:t xml:space="preserve">(e.g., p = 0.4) - interaction</w:t>
      </w:r>
      <w:r>
        <w:t xml:space="preserve"> </w:t>
      </w:r>
      <w:r>
        <w:rPr>
          <w:b/>
          <w:bCs/>
        </w:rPr>
        <w:t xml:space="preserve">IS NOT</w:t>
      </w:r>
      <w:r>
        <w:t xml:space="preserve"> </w:t>
      </w:r>
      <w:r>
        <w:t xml:space="preserve">significant - slopes are homogeneous (parallel).</w:t>
      </w:r>
    </w:p>
    <w:p>
      <w:pPr>
        <w:pStyle w:val="Compact"/>
        <w:numPr>
          <w:ilvl w:val="1"/>
          <w:numId w:val="1040"/>
        </w:numPr>
      </w:pPr>
      <w:r>
        <w:rPr>
          <w:b/>
          <w:bCs/>
        </w:rPr>
        <w:t xml:space="preserve">If p &lt; 0.05</w:t>
      </w:r>
      <w:r>
        <w:t xml:space="preserve"> </w:t>
      </w:r>
      <w:r>
        <w:t xml:space="preserve">(e.g., p = 0.02): - interaction</w:t>
      </w:r>
      <w:r>
        <w:t xml:space="preserve"> </w:t>
      </w:r>
      <w:r>
        <w:rPr>
          <w:b/>
          <w:bCs/>
        </w:rPr>
        <w:t xml:space="preserve">IS</w:t>
      </w:r>
      <w:r>
        <w:t xml:space="preserve"> </w:t>
      </w:r>
      <w:r>
        <w:t xml:space="preserve">significant - slopes heterogeneous (NOT parallel).</w:t>
      </w:r>
    </w:p>
    <w:p>
      <w:pPr>
        <w:pStyle w:val="Compact"/>
        <w:numPr>
          <w:ilvl w:val="1"/>
          <w:numId w:val="1040"/>
        </w:numPr>
      </w:pPr>
      <w:r>
        <w:t xml:space="preserve">** standard ANCOVA model (</w:t>
      </w:r>
      <w:r>
        <w:rPr>
          <w:rStyle w:val="VerbatimChar"/>
        </w:rPr>
        <w:t xml:space="preserve">y ~ A + x</w:t>
      </w:r>
      <w:r>
        <w:t xml:space="preserve">) inappropriate**</w:t>
      </w:r>
    </w:p>
    <w:p>
      <w:pPr>
        <w:pStyle w:val="Compact"/>
        <w:numPr>
          <w:ilvl w:val="1"/>
          <w:numId w:val="1040"/>
        </w:numPr>
      </w:pPr>
      <w:r>
        <w:t xml:space="preserve">Analysis stops here and interpret interaction (often most</w:t>
      </w:r>
      <w:r>
        <w:t xml:space="preserve"> </w:t>
      </w:r>
      <w:r>
        <w:t xml:space="preserve">interesting result!)</w:t>
      </w:r>
    </w:p>
    <w:bookmarkEnd w:id="32"/>
    <w:bookmarkStart w:id="33" w:name="ancova-in-r-the-3-step-workflow-1"/>
    <w:p>
      <w:pPr>
        <w:pStyle w:val="Heading1"/>
      </w:pPr>
      <w:r>
        <w:t xml:space="preserve">ANCOVA in R: The 3-Step Workflow</w:t>
      </w:r>
    </w:p>
    <w:p>
      <w:pPr>
        <w:numPr>
          <w:ilvl w:val="0"/>
          <w:numId w:val="1041"/>
        </w:numPr>
      </w:pPr>
      <w:r>
        <w:t xml:space="preserve">Step 3: Run the ANCOVA (Additive Model)</w:t>
      </w:r>
    </w:p>
    <w:p>
      <w:pPr>
        <w:pStyle w:val="Compact"/>
        <w:numPr>
          <w:ilvl w:val="1"/>
          <w:numId w:val="1042"/>
        </w:numPr>
      </w:pPr>
      <w:r>
        <w:t xml:space="preserve">If interaction not significant, run the simpler additive model</w:t>
      </w:r>
      <w:r>
        <w:t xml:space="preserve"> </w:t>
      </w:r>
      <w:r>
        <w:t xml:space="preserve">the final ANCOVA model.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We use the + sign, which means "additive"</w:t>
      </w:r>
      <w:r>
        <w:br/>
      </w:r>
      <w:r>
        <w:rPr>
          <w:rStyle w:val="NormalTok"/>
        </w:rPr>
        <w:t xml:space="preserve">model_ancova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mydata)</w:t>
      </w:r>
      <w:r>
        <w:br/>
      </w:r>
      <w:r>
        <w:rPr>
          <w:rStyle w:val="CommentTok"/>
        </w:rPr>
        <w:t xml:space="preserve"># Get the final ANCOVA table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(model_ancova,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"III"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 Get the adjusted means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(emmeans)</w:t>
      </w:r>
      <w:r>
        <w:br/>
      </w:r>
      <w:r>
        <w:rPr>
          <w:rStyle w:val="FunctionTok"/>
        </w:rPr>
        <w:t xml:space="preserve">emmeans</w:t>
      </w:r>
      <w:r>
        <w:rPr>
          <w:rStyle w:val="NormalTok"/>
        </w:rPr>
        <w:t xml:space="preserve">(model_ancova, 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)</w:t>
      </w:r>
    </w:p>
    <w:bookmarkEnd w:id="33"/>
    <w:bookmarkStart w:id="37" w:name="Xc9649d2262ef45d71c8c403efa2b36a18ff9445"/>
    <w:p>
      <w:pPr>
        <w:pStyle w:val="Heading1"/>
      </w:pPr>
      <w:r>
        <w:t xml:space="preserve">Analysis of Variance for ANCOVA: Partitioning</w:t>
      </w:r>
    </w:p>
    <w:p>
      <w:pPr>
        <w:pStyle w:val="FirstParagraph"/>
      </w:pPr>
      <w:r>
        <w:drawing>
          <wp:inline>
            <wp:extent cx="5334000" cy="53340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6-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38" w:name="anova-table-for-ancova"/>
    <w:p>
      <w:pPr>
        <w:pStyle w:val="Heading1"/>
      </w:pPr>
      <w:r>
        <w:t xml:space="preserve">ANOVA Table for ANCOVA</w:t>
      </w:r>
    </w:p>
    <w:p>
      <w:pPr>
        <w:pStyle w:val="FirstParagraph"/>
      </w:pPr>
      <w:r>
        <w:t xml:space="preserve">The ANOVA table for a single-factor ANCOVA has these components:</w:t>
      </w:r>
    </w:p>
    <w:p>
      <w:pPr>
        <w:pStyle w:val="SourceCode"/>
      </w:pPr>
      <w:r>
        <w:rPr>
          <w:rStyle w:val="CommentTok"/>
        </w:rPr>
        <w:t xml:space="preserve"># Create a tibble with ANOVA table information</w:t>
      </w:r>
      <w:r>
        <w:br/>
      </w:r>
      <w:r>
        <w:rPr>
          <w:rStyle w:val="NormalTok"/>
        </w:rPr>
        <w:t xml:space="preserve">anova_table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Source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"Factor A (adjusted)"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"Covariate"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"Residual"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"Total"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"(p-1)"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"n-p-1"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"n-1"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Sum of Squares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"SS_A(adj)"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"SS_Covariate"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"SS_Residual"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"SS_Total"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Mean Square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"MS_A(adj) = SS_A(adj)/(p-1)"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"MS_Covariate = SS_Covariate/1"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</w:t>
      </w:r>
      <w:r>
        <w:rPr>
          <w:rStyle w:val="StringTok"/>
        </w:rPr>
        <w:t xml:space="preserve">"MS_Residual = SS_Residual/(n-p-1)"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F-ratio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"MS_A(adj)/MS_Residual"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"MS_Covariate/MS_Residual"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Expected MS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"σ² + n∑α²/(p-1)"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"σ² + β²∑(X-X̄)²"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"σ²"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</w:t>
      </w:r>
      <w:r>
        <w:br/>
      </w:r>
      <w:r>
        <w:rPr>
          <w:rStyle w:val="NormalTok"/>
        </w:rPr>
        <w:t xml:space="preserve">anova_table</w:t>
      </w:r>
      <w:r>
        <w:br/>
      </w:r>
      <w:r>
        <w:rPr>
          <w:rStyle w:val="DocumentationTok"/>
        </w:rPr>
        <w:t xml:space="preserve">## # A tibble: 4 × 6</w:t>
      </w:r>
      <w:r>
        <w:br/>
      </w:r>
      <w:r>
        <w:rPr>
          <w:rStyle w:val="DocumentationTok"/>
        </w:rPr>
        <w:t xml:space="preserve">##   Source            df    `Sum of Squares` `Mean Square` `F-ratio` `Expected MS`</w:t>
      </w:r>
      <w:r>
        <w:br/>
      </w:r>
      <w:r>
        <w:rPr>
          <w:rStyle w:val="DocumentationTok"/>
        </w:rPr>
        <w:t xml:space="preserve">##   &lt;chr&gt;             &lt;chr&gt; &lt;chr&gt;            &lt;chr&gt;         &lt;chr&gt;     &lt;chr&gt;        </w:t>
      </w:r>
      <w:r>
        <w:br/>
      </w:r>
      <w:r>
        <w:rPr>
          <w:rStyle w:val="DocumentationTok"/>
        </w:rPr>
        <w:t xml:space="preserve">## 1 Factor A (adjust… (p-1) SS_A(adj)        "MS_A(adj) =… "MS_A(ad… "σ² + n∑α²/(…</w:t>
      </w:r>
      <w:r>
        <w:br/>
      </w:r>
      <w:r>
        <w:rPr>
          <w:rStyle w:val="DocumentationTok"/>
        </w:rPr>
        <w:t xml:space="preserve">## 2 Covariate         1     SS_Covariate     "MS_Covariat… "MS_Cova… "σ² + β²∑(X-…</w:t>
      </w:r>
      <w:r>
        <w:br/>
      </w:r>
      <w:r>
        <w:rPr>
          <w:rStyle w:val="DocumentationTok"/>
        </w:rPr>
        <w:t xml:space="preserve">## 3 Residual          n-p-1 SS_Residual      "MS_Residual… ""        "σ²"         </w:t>
      </w:r>
      <w:r>
        <w:br/>
      </w:r>
      <w:r>
        <w:rPr>
          <w:rStyle w:val="DocumentationTok"/>
        </w:rPr>
        <w:t xml:space="preserve">## 4 Total             n-1   SS_Total         ""            ""        ""</w:t>
      </w:r>
    </w:p>
    <w:bookmarkEnd w:id="38"/>
    <w:bookmarkStart w:id="42" w:name="null-hypotheses-in-ancova"/>
    <w:p>
      <w:pPr>
        <w:pStyle w:val="Heading1"/>
      </w:pPr>
      <w:r>
        <w:t xml:space="preserve">Null Hypotheses in ANCOVA</w:t>
      </w:r>
    </w:p>
    <w:bookmarkStart w:id="39" w:name="homogeneity-of-slopes-test-this-first"/>
    <w:p>
      <w:pPr>
        <w:pStyle w:val="Heading3"/>
      </w:pPr>
      <w:r>
        <w:t xml:space="preserve">Homogeneity of Slopes (Test this first!)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: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p</m:t>
              </m:r>
            </m:sub>
          </m:sSub>
        </m:oMath>
      </m:oMathPara>
    </w:p>
    <w:p>
      <w:pPr>
        <w:pStyle w:val="FirstParagraph"/>
      </w:pPr>
      <w:r>
        <w:t xml:space="preserve">Are the regression slopes the same for all groups?</w:t>
      </w:r>
    </w:p>
    <w:p>
      <w:pPr>
        <w:pStyle w:val="BodyText"/>
      </w:pPr>
      <w:r>
        <w:t xml:space="preserve">Test with the</w:t>
      </w:r>
      <w:r>
        <w:t xml:space="preserve"> </w:t>
      </w:r>
      <w:r>
        <w:rPr>
          <w:rStyle w:val="VerbatimChar"/>
        </w:rPr>
        <w:t xml:space="preserve">A:x</w:t>
      </w:r>
      <w:r>
        <w:t xml:space="preserve"> </w:t>
      </w:r>
      <w:r>
        <w:t xml:space="preserve">interaction term in</w:t>
      </w:r>
      <w:r>
        <w:t xml:space="preserve"> </w:t>
      </w:r>
      <w:r>
        <w:rPr>
          <w:rStyle w:val="VerbatimChar"/>
        </w:rPr>
        <w:t xml:space="preserve">lm(y ~ A * x)</w:t>
      </w:r>
      <w:r>
        <w:t xml:space="preserve">.</w:t>
      </w:r>
    </w:p>
    <w:bookmarkEnd w:id="39"/>
    <w:bookmarkStart w:id="40" w:name="treatment-effect-adjusted-for-covariate"/>
    <w:p>
      <w:pPr>
        <w:pStyle w:val="Heading3"/>
      </w:pPr>
      <w:r>
        <w:t xml:space="preserve">Treatment Effect (adjusted for covariate)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:</m:t>
          </m:r>
          <m:sSub>
            <m:e>
              <m:r>
                <m:t>α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α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=</m:t>
          </m:r>
          <m:sSub>
            <m:e>
              <m:r>
                <m:t>α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Are the adjusted group means equal?</w:t>
      </w:r>
    </w:p>
    <w:p>
      <w:pPr>
        <w:pStyle w:val="BodyText"/>
      </w:pPr>
      <w:r>
        <w:t xml:space="preserve">Test with F = MS_A(adj)/MS_Residual (the</w:t>
      </w:r>
      <w:r>
        <w:t xml:space="preserve"> </w:t>
      </w:r>
      <w:r>
        <w:t xml:space="preserve">‘A’</w:t>
      </w:r>
      <w:r>
        <w:t xml:space="preserve"> </w:t>
      </w:r>
      <w:r>
        <w:t xml:space="preserve">term in</w:t>
      </w:r>
      <w:r>
        <w:t xml:space="preserve"> </w:t>
      </w:r>
      <w:r>
        <w:rPr>
          <w:rStyle w:val="VerbatimChar"/>
        </w:rPr>
        <w:t xml:space="preserve">lm(y ~ A + x)</w:t>
      </w:r>
      <w:r>
        <w:t xml:space="preserve">).</w:t>
      </w:r>
    </w:p>
    <w:bookmarkEnd w:id="40"/>
    <w:bookmarkStart w:id="41" w:name="covariate-effect"/>
    <w:p>
      <w:pPr>
        <w:pStyle w:val="Heading3"/>
      </w:pPr>
      <w:r>
        <w:t xml:space="preserve">Covariate Effect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:</m:t>
          </m:r>
          <m:r>
            <m:t>β</m:t>
          </m:r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Is there a relationship between the covariate and the response?</w:t>
      </w:r>
    </w:p>
    <w:p>
      <w:pPr>
        <w:pStyle w:val="BodyText"/>
      </w:pPr>
      <w:r>
        <w:t xml:space="preserve">Test with F = MS_Covariate/MS_Residual (the</w:t>
      </w:r>
      <w:r>
        <w:t xml:space="preserve"> </w:t>
      </w:r>
      <w:r>
        <w:t xml:space="preserve">‘x’</w:t>
      </w:r>
      <w:r>
        <w:t xml:space="preserve"> </w:t>
      </w:r>
      <w:r>
        <w:t xml:space="preserve">term in</w:t>
      </w:r>
      <w:r>
        <w:t xml:space="preserve"> </w:t>
      </w:r>
      <w:r>
        <w:rPr>
          <w:rStyle w:val="VerbatimChar"/>
        </w:rPr>
        <w:t xml:space="preserve">lm(y ~ A + x)</w:t>
      </w:r>
      <w:r>
        <w:t xml:space="preserve">).</w:t>
      </w:r>
    </w:p>
    <w:bookmarkEnd w:id="41"/>
    <w:bookmarkEnd w:id="42"/>
    <w:bookmarkStart w:id="46" w:name="visualization-of-homogeneity-of-slopes"/>
    <w:p>
      <w:pPr>
        <w:pStyle w:val="Heading1"/>
      </w:pPr>
      <w:r>
        <w:t xml:space="preserve">Visualization of Homogeneity of Slopes</w:t>
      </w:r>
    </w:p>
    <w:p>
      <w:pPr>
        <w:pStyle w:val="FirstParagraph"/>
      </w:pPr>
      <w:r>
        <w:rPr>
          <w:b/>
          <w:bCs/>
        </w:rPr>
        <w:t xml:space="preserve">Parallel vs. Non-Parallel Slopes</w:t>
      </w:r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8-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0" w:name="partridge-example-data-overview"/>
    <w:p>
      <w:pPr>
        <w:pStyle w:val="Heading1"/>
      </w:pPr>
      <w:r>
        <w:t xml:space="preserve">Partridge Example: Data Overview</w:t>
      </w:r>
    </w:p>
    <w:p>
      <w:pPr>
        <w:pStyle w:val="FirstParagraph"/>
      </w:pPr>
      <w:r>
        <w:rPr>
          <w:b/>
          <w:bCs/>
        </w:rPr>
        <w:t xml:space="preserve">ANCOVA on Longevity of Male Fruitflies</w:t>
      </w:r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9-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Start w:id="51" w:name="X56cba9001b46857a8f317f9badb2b7704f6809c"/>
    <w:p>
      <w:pPr>
        <w:pStyle w:val="Heading1"/>
      </w:pPr>
      <w:r>
        <w:t xml:space="preserve">Partridge Example: Step 1 - Test Homogeneity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Testing Homogeneity of Slopes</w:t>
      </w:r>
    </w:p>
    <w:p>
      <w:pPr>
        <w:pStyle w:val="Compact"/>
        <w:numPr>
          <w:ilvl w:val="1"/>
          <w:numId w:val="1044"/>
        </w:numPr>
      </w:pPr>
      <w:r>
        <w:t xml:space="preserve">First, fit interaction model.</w:t>
      </w:r>
    </w:p>
    <w:p>
      <w:pPr>
        <w:pStyle w:val="Compact"/>
        <w:numPr>
          <w:ilvl w:val="1"/>
          <w:numId w:val="1044"/>
        </w:numPr>
      </w:pPr>
      <w:r>
        <w:t xml:space="preserve">The p-value for the interaction term (THORAX:treatment) is xl.</w:t>
      </w:r>
    </w:p>
    <w:p>
      <w:pPr>
        <w:pStyle w:val="Compact"/>
        <w:numPr>
          <w:ilvl w:val="1"/>
          <w:numId w:val="1044"/>
        </w:numPr>
      </w:pPr>
      <w:r>
        <w:t xml:space="preserve">Since this value is &gt; 0.05, we conclude the slopes are</w:t>
      </w:r>
      <w:r>
        <w:t xml:space="preserve"> </w:t>
      </w:r>
      <w:r>
        <w:t xml:space="preserve">homogeneous.</w:t>
      </w:r>
    </w:p>
    <w:p>
      <w:pPr>
        <w:pStyle w:val="Compact"/>
        <w:numPr>
          <w:ilvl w:val="1"/>
          <w:numId w:val="1044"/>
        </w:numPr>
      </w:pPr>
      <w:r>
        <w:t xml:space="preserve">We can proceed to Step 3 and fit the simpler additive model.</w:t>
      </w:r>
    </w:p>
    <w:p>
      <w:pPr>
        <w:pStyle w:val="SourceCode"/>
      </w:pPr>
      <w:r>
        <w:rPr>
          <w:rStyle w:val="CommentTok"/>
        </w:rPr>
        <w:t xml:space="preserve"># Step 1: Fit model with interaction term</w:t>
      </w:r>
      <w:r>
        <w:br/>
      </w:r>
      <w:r>
        <w:rPr>
          <w:rStyle w:val="NormalTok"/>
        </w:rPr>
        <w:t xml:space="preserve">homo_slopes_model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(LONGEV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THORAX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treatment,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partridge)</w:t>
      </w:r>
      <w:r>
        <w:br/>
      </w:r>
      <w:r>
        <w:rPr>
          <w:rStyle w:val="CommentTok"/>
        </w:rPr>
        <w:t xml:space="preserve"># Step 2: Test significance of interaction using Type III SS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(homo_slopes_model,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"III"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Anova Table (Type III tests)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Response: LONGEV</w:t>
      </w:r>
      <w:r>
        <w:br/>
      </w:r>
      <w:r>
        <w:rPr>
          <w:rStyle w:val="DocumentationTok"/>
        </w:rPr>
        <w:t xml:space="preserve">##                   Sum Sq  Df  F value    Pr(&gt;F)    </w:t>
      </w:r>
      <w:r>
        <w:br/>
      </w:r>
      <w:r>
        <w:rPr>
          <w:rStyle w:val="DocumentationTok"/>
        </w:rPr>
        <w:t xml:space="preserve">## (Intercept)       2963.8   1  26.0142 1.349e-06 ***</w:t>
      </w:r>
      <w:r>
        <w:br/>
      </w:r>
      <w:r>
        <w:rPr>
          <w:rStyle w:val="DocumentationTok"/>
        </w:rPr>
        <w:t xml:space="preserve">## THORAX           12805.8   1 112.3988 &lt; 2.2e-16 ***</w:t>
      </w:r>
      <w:r>
        <w:br/>
      </w:r>
      <w:r>
        <w:rPr>
          <w:rStyle w:val="DocumentationTok"/>
        </w:rPr>
        <w:t xml:space="preserve">## treatment           36.9   4   0.0810    0.9881    </w:t>
      </w:r>
      <w:r>
        <w:br/>
      </w:r>
      <w:r>
        <w:rPr>
          <w:rStyle w:val="DocumentationTok"/>
        </w:rPr>
        <w:t xml:space="preserve">## THORAX:treatment    42.5   4   0.0933    0.9844    </w:t>
      </w:r>
      <w:r>
        <w:br/>
      </w:r>
      <w:r>
        <w:rPr>
          <w:rStyle w:val="DocumentationTok"/>
        </w:rPr>
        <w:t xml:space="preserve">## Residuals        13102.1 115                       </w:t>
      </w:r>
      <w:r>
        <w:br/>
      </w:r>
      <w:r>
        <w:rPr>
          <w:rStyle w:val="DocumentationTok"/>
        </w:rPr>
        <w:t xml:space="preserve">## ---</w:t>
      </w:r>
      <w:r>
        <w:br/>
      </w:r>
      <w:r>
        <w:rPr>
          <w:rStyle w:val="DocumentationTok"/>
        </w:rPr>
        <w:t xml:space="preserve">## Signif. codes:  0 '***' 0.001 '**' 0.01 '*' 0.05 '.' 0.1 ' ' 1</w:t>
      </w:r>
      <w:r>
        <w:br/>
      </w:r>
      <w:r>
        <w:rPr>
          <w:rStyle w:val="CommentTok"/>
        </w:rPr>
        <w:t xml:space="preserve"># Extract the p-value for interaction</w:t>
      </w:r>
      <w:r>
        <w:br/>
      </w:r>
      <w:r>
        <w:rPr>
          <w:rStyle w:val="NormalTok"/>
        </w:rPr>
        <w:t xml:space="preserve">p_interaction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(homo_slopes_model,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"III"</w:t>
      </w:r>
      <w:r>
        <w:rPr>
          <w:rStyle w:val="NormalTok"/>
        </w:rPr>
        <w:t xml:space="preserve">)[</w:t>
      </w:r>
      <w:r>
        <w:rPr>
          <w:rStyle w:val="StringTok"/>
        </w:rPr>
        <w:t xml:space="preserve">"THORAX:treatment"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"Pr(&gt;F)"</w:t>
      </w:r>
      <w:r>
        <w:rPr>
          <w:rStyle w:val="NormalTok"/>
        </w:rPr>
        <w:t xml:space="preserve">]</w:t>
      </w:r>
    </w:p>
    <w:bookmarkEnd w:id="51"/>
    <w:bookmarkStart w:id="52" w:name="partridge-example-step-3-ancova-analysis"/>
    <w:p>
      <w:pPr>
        <w:pStyle w:val="Heading1"/>
      </w:pPr>
      <w:r>
        <w:t xml:space="preserve">Partridge Example: Step 3 ANCOVA Analysis</w:t>
      </w:r>
    </w:p>
    <w:p>
      <w:pPr>
        <w:pStyle w:val="Compact"/>
        <w:numPr>
          <w:ilvl w:val="0"/>
          <w:numId w:val="1045"/>
        </w:numPr>
      </w:pPr>
      <w:r>
        <w:t xml:space="preserve">Since the interaction was not significant, we re-run the model</w:t>
      </w:r>
      <w:r>
        <w:t xml:space="preserve"> </w:t>
      </w:r>
      <w:r>
        <w:t xml:space="preserve">without it.</w:t>
      </w:r>
    </w:p>
    <w:p>
      <w:pPr>
        <w:pStyle w:val="Compact"/>
        <w:numPr>
          <w:ilvl w:val="1"/>
          <w:numId w:val="1046"/>
        </w:numPr>
      </w:pPr>
      <w:r>
        <w:rPr>
          <w:b/>
          <w:bCs/>
        </w:rPr>
        <w:t xml:space="preserve">Interpretation:</w:t>
      </w:r>
    </w:p>
    <w:p>
      <w:pPr>
        <w:pStyle w:val="Compact"/>
        <w:numPr>
          <w:ilvl w:val="2"/>
          <w:numId w:val="1047"/>
        </w:numPr>
      </w:pPr>
      <w:r>
        <w:rPr>
          <w:b/>
          <w:bCs/>
        </w:rPr>
        <w:t xml:space="preserve">THORAX:</w:t>
      </w:r>
      <w:r>
        <w:t xml:space="preserve"> </w:t>
      </w:r>
      <w:r>
        <w:t xml:space="preserve">covariate highly significant</w:t>
      </w:r>
    </w:p>
    <w:p>
      <w:pPr>
        <w:pStyle w:val="Compact"/>
        <w:numPr>
          <w:ilvl w:val="2"/>
          <w:numId w:val="1047"/>
        </w:numPr>
      </w:pPr>
      <w:r>
        <w:t xml:space="preserve">thorax length explains significant amount of variance in</w:t>
      </w:r>
      <w:r>
        <w:t xml:space="preserve"> </w:t>
      </w:r>
      <w:r>
        <w:t xml:space="preserve">longevity</w:t>
      </w:r>
    </w:p>
    <w:p>
      <w:pPr>
        <w:pStyle w:val="Compact"/>
        <w:numPr>
          <w:ilvl w:val="2"/>
          <w:numId w:val="1047"/>
        </w:numPr>
      </w:pPr>
      <w:r>
        <w:rPr>
          <w:b/>
          <w:bCs/>
        </w:rPr>
        <w:t xml:space="preserve">treatment:</w:t>
      </w:r>
      <w:r>
        <w:t xml:space="preserve"> </w:t>
      </w:r>
      <w:r>
        <w:t xml:space="preserve">treatment effect, after adjusting for thorax</w:t>
      </w:r>
      <w:r>
        <w:t xml:space="preserve"> </w:t>
      </w:r>
      <w:r>
        <w:t xml:space="preserve">length, is highly significant</w:t>
      </w:r>
    </w:p>
    <w:p>
      <w:pPr>
        <w:pStyle w:val="SourceCode"/>
      </w:pPr>
      <w:r>
        <w:rPr>
          <w:rStyle w:val="CommentTok"/>
        </w:rPr>
        <w:t xml:space="preserve"># Step 3: Fit the ANCOVA model (additive model)</w:t>
      </w:r>
      <w:r>
        <w:br/>
      </w:r>
      <w:r>
        <w:rPr>
          <w:rStyle w:val="NormalTok"/>
        </w:rPr>
        <w:t xml:space="preserve">ancova_model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(LONGEV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THORAX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treatment,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partridge)</w:t>
      </w:r>
      <w:r>
        <w:br/>
      </w:r>
      <w:r>
        <w:rPr>
          <w:rStyle w:val="CommentTok"/>
        </w:rPr>
        <w:t xml:space="preserve"># View the final ANCOVA table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(ancova_model,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"III"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Anova Table (Type III tests)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Response: LONGEV</w:t>
      </w:r>
      <w:r>
        <w:br/>
      </w:r>
      <w:r>
        <w:rPr>
          <w:rStyle w:val="DocumentationTok"/>
        </w:rPr>
        <w:t xml:space="preserve">##              Sum Sq  Df F value    Pr(&gt;F)    </w:t>
      </w:r>
      <w:r>
        <w:br/>
      </w:r>
      <w:r>
        <w:rPr>
          <w:rStyle w:val="DocumentationTok"/>
        </w:rPr>
        <w:t xml:space="preserve">## (Intercept)  3069.7   1  27.791 6.123e-07 ***</w:t>
      </w:r>
      <w:r>
        <w:br/>
      </w:r>
      <w:r>
        <w:rPr>
          <w:rStyle w:val="DocumentationTok"/>
        </w:rPr>
        <w:t xml:space="preserve">## THORAX      13168.9   1 119.219 &lt; 2.2e-16 ***</w:t>
      </w:r>
      <w:r>
        <w:br/>
      </w:r>
      <w:r>
        <w:rPr>
          <w:rStyle w:val="DocumentationTok"/>
        </w:rPr>
        <w:t xml:space="preserve">## treatment    9611.5   4  21.753 1.719e-13 ***</w:t>
      </w:r>
      <w:r>
        <w:br/>
      </w:r>
      <w:r>
        <w:rPr>
          <w:rStyle w:val="DocumentationTok"/>
        </w:rPr>
        <w:t xml:space="preserve">## Residuals   13144.7 119                      </w:t>
      </w:r>
      <w:r>
        <w:br/>
      </w:r>
      <w:r>
        <w:rPr>
          <w:rStyle w:val="DocumentationTok"/>
        </w:rPr>
        <w:t xml:space="preserve">## ---</w:t>
      </w:r>
      <w:r>
        <w:br/>
      </w:r>
      <w:r>
        <w:rPr>
          <w:rStyle w:val="DocumentationTok"/>
        </w:rPr>
        <w:t xml:space="preserve">## Signif. codes:  0 '***' 0.001 '**' 0.01 '*' 0.05 '.' 0.1 ' ' 1</w:t>
      </w:r>
    </w:p>
    <w:bookmarkEnd w:id="52"/>
    <w:bookmarkStart w:id="53" w:name="partridge-example-getting-adjusted-means"/>
    <w:p>
      <w:pPr>
        <w:pStyle w:val="Heading1"/>
      </w:pPr>
      <w:r>
        <w:t xml:space="preserve">Partridge Example: Getting Adjusted Means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The ANOVA table tells us the treatments are different, but not</w:t>
      </w:r>
      <w:r>
        <w:rPr>
          <w:b/>
          <w:bCs/>
        </w:rPr>
        <w:t xml:space="preserve"> </w:t>
      </w:r>
      <w:r>
        <w:rPr>
          <w:b/>
          <w:bCs/>
        </w:rPr>
        <w:t xml:space="preserve">which ones.</w:t>
      </w:r>
    </w:p>
    <w:p>
      <w:pPr>
        <w:numPr>
          <w:ilvl w:val="1"/>
          <w:numId w:val="1049"/>
        </w:numPr>
      </w:pPr>
      <w:r>
        <w:t xml:space="preserve">Use</w:t>
      </w:r>
      <w:r>
        <w:t xml:space="preserve"> </w:t>
      </w:r>
      <w:r>
        <w:rPr>
          <w:rStyle w:val="VerbatimChar"/>
        </w:rPr>
        <w:t xml:space="preserve">emmeans</w:t>
      </w:r>
      <w:r>
        <w:t xml:space="preserve"> </w:t>
      </w:r>
      <w:r>
        <w:t xml:space="preserve">package to get the adjusted means / perform</w:t>
      </w:r>
      <w:r>
        <w:t xml:space="preserve"> </w:t>
      </w:r>
      <w:r>
        <w:t xml:space="preserve">pairwise comparisons</w:t>
      </w:r>
    </w:p>
    <w:p>
      <w:pPr>
        <w:numPr>
          <w:ilvl w:val="1"/>
          <w:numId w:val="1049"/>
        </w:numPr>
      </w:pPr>
      <w:r>
        <w:t xml:space="preserve">The</w:t>
      </w:r>
      <w:r>
        <w:t xml:space="preserve"> </w:t>
      </w:r>
      <w:r>
        <w:t xml:space="preserve">“estimated marginal mean”</w:t>
      </w:r>
      <w:r>
        <w:t xml:space="preserve"> </w:t>
      </w:r>
      <w:r>
        <w:t xml:space="preserve">(or adjusted mean)</w:t>
      </w:r>
    </w:p>
    <w:p>
      <w:pPr>
        <w:numPr>
          <w:ilvl w:val="1"/>
          <w:numId w:val="1049"/>
        </w:numPr>
      </w:pPr>
      <w:r>
        <w:t xml:space="preserve">predicted longevity for each group, assuming an average thorax</w:t>
      </w:r>
      <w:r>
        <w:t xml:space="preserve"> </w:t>
      </w:r>
      <w:r>
        <w:t xml:space="preserve">length</w:t>
      </w:r>
    </w:p>
    <w:p>
      <w:pPr>
        <w:numPr>
          <w:ilvl w:val="1"/>
          <w:numId w:val="1049"/>
        </w:numPr>
      </w:pPr>
      <w:r>
        <w:t xml:space="preserve">This is the</w:t>
      </w:r>
      <w:r>
        <w:t xml:space="preserve"> </w:t>
      </w:r>
      <w:r>
        <w:t xml:space="preserve">“level playing field”</w:t>
      </w:r>
      <w:r>
        <w:t xml:space="preserve"> </w:t>
      </w:r>
      <w:r>
        <w:t xml:space="preserve">comparison.</w:t>
      </w:r>
    </w:p>
    <w:p>
      <w:pPr>
        <w:pStyle w:val="SourceCode"/>
      </w:pPr>
      <w:r>
        <w:rPr>
          <w:rStyle w:val="CommentTok"/>
        </w:rPr>
        <w:t xml:space="preserve"># Get adjusted means using emmeans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(emmeans)</w:t>
      </w:r>
      <w:r>
        <w:br/>
      </w:r>
      <w:r>
        <w:rPr>
          <w:rStyle w:val="NormalTok"/>
        </w:rPr>
        <w:t xml:space="preserve">adjusted_means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emmeans</w:t>
      </w:r>
      <w:r>
        <w:rPr>
          <w:rStyle w:val="NormalTok"/>
        </w:rPr>
        <w:t xml:space="preserve">(ancova_model, 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adjusted_means</w:t>
      </w:r>
      <w:r>
        <w:br/>
      </w:r>
      <w:r>
        <w:rPr>
          <w:rStyle w:val="DocumentationTok"/>
        </w:rPr>
        <w:t xml:space="preserve">##  treatment                       emmean   SE  df lower.CL upper.CL</w:t>
      </w:r>
      <w:r>
        <w:br/>
      </w:r>
      <w:r>
        <w:rPr>
          <w:rStyle w:val="DocumentationTok"/>
        </w:rPr>
        <w:t xml:space="preserve">##  No females                        65.4 2.11 119     61.3     69.6</w:t>
      </w:r>
      <w:r>
        <w:br/>
      </w:r>
      <w:r>
        <w:rPr>
          <w:rStyle w:val="DocumentationTok"/>
        </w:rPr>
        <w:t xml:space="preserve">##  One virgin female daily           61.5 2.11 119     57.3     65.7</w:t>
      </w:r>
      <w:r>
        <w:br/>
      </w:r>
      <w:r>
        <w:rPr>
          <w:rStyle w:val="DocumentationTok"/>
        </w:rPr>
        <w:t xml:space="preserve">##  Eight virgin females daily        64.2 2.10 119     60.0     68.3</w:t>
      </w:r>
      <w:r>
        <w:br/>
      </w:r>
      <w:r>
        <w:rPr>
          <w:rStyle w:val="DocumentationTok"/>
        </w:rPr>
        <w:t xml:space="preserve">##  One inseminated female daily      54.5 2.11 119     50.3     58.7</w:t>
      </w:r>
      <w:r>
        <w:br/>
      </w:r>
      <w:r>
        <w:rPr>
          <w:rStyle w:val="DocumentationTok"/>
        </w:rPr>
        <w:t xml:space="preserve">##  Eight inseminated females daily   41.6 2.12 119     37.4     45.8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Confidence level used: 0.95</w:t>
      </w:r>
    </w:p>
    <w:bookmarkEnd w:id="53"/>
    <w:bookmarkStart w:id="54" w:name="partridge-example-pairwise-comparisons"/>
    <w:p>
      <w:pPr>
        <w:pStyle w:val="Heading1"/>
      </w:pPr>
      <w:r>
        <w:t xml:space="preserve">Partridge Example: Pairwise Comparisons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Pairwise Comparisons of Adjusted Means to see which groups</w:t>
      </w:r>
      <w:r>
        <w:rPr>
          <w:b/>
          <w:bCs/>
        </w:rPr>
        <w:t xml:space="preserve"> </w:t>
      </w:r>
      <w:r>
        <w:rPr>
          <w:b/>
          <w:bCs/>
        </w:rPr>
        <w:t xml:space="preserve">differ</w:t>
      </w:r>
    </w:p>
    <w:p>
      <w:pPr>
        <w:numPr>
          <w:ilvl w:val="1"/>
          <w:numId w:val="1051"/>
        </w:numPr>
      </w:pPr>
      <w:r>
        <w:rPr>
          <w:b/>
          <w:bCs/>
        </w:rPr>
        <w:t xml:space="preserve">Interpretation:</w:t>
      </w:r>
    </w:p>
    <w:p>
      <w:pPr>
        <w:numPr>
          <w:ilvl w:val="2"/>
          <w:numId w:val="1052"/>
        </w:numPr>
      </w:pPr>
      <w:r>
        <w:t xml:space="preserve">The</w:t>
      </w:r>
      <w:r>
        <w:t xml:space="preserve"> </w:t>
      </w:r>
      <w:r>
        <w:rPr>
          <w:rStyle w:val="VerbatimChar"/>
        </w:rPr>
        <w:t xml:space="preserve">pairs()</w:t>
      </w:r>
      <w:r>
        <w:t xml:space="preserve"> </w:t>
      </w:r>
      <w:r>
        <w:t xml:space="preserve">output gives p-values for all combinations.</w:t>
      </w:r>
    </w:p>
    <w:p>
      <w:pPr>
        <w:numPr>
          <w:ilvl w:val="2"/>
          <w:numId w:val="1052"/>
        </w:numPr>
      </w:pPr>
      <w:r>
        <w:t xml:space="preserve">The plot shows these comparisons visually. Red arrows</w:t>
      </w:r>
      <w:r>
        <w:t xml:space="preserve"> </w:t>
      </w:r>
      <w:r>
        <w:t xml:space="preserve">connect any groups that are NOT significantly different.</w:t>
      </w:r>
    </w:p>
    <w:p>
      <w:pPr>
        <w:numPr>
          <w:ilvl w:val="2"/>
          <w:numId w:val="1052"/>
        </w:numPr>
      </w:pPr>
      <w:r>
        <w:t xml:space="preserve">Here,</w:t>
      </w:r>
      <w:r>
        <w:t xml:space="preserve"> </w:t>
      </w:r>
      <w:r>
        <w:t xml:space="preserve">“One virgin female”</w:t>
      </w:r>
      <w:r>
        <w:t xml:space="preserve"> </w:t>
      </w:r>
      <w:r>
        <w:t xml:space="preserve">and</w:t>
      </w:r>
      <w:r>
        <w:t xml:space="preserve"> </w:t>
      </w:r>
      <w:r>
        <w:t xml:space="preserve">“One inseminated female”</w:t>
      </w:r>
      <w:r>
        <w:t xml:space="preserve"> </w:t>
      </w:r>
      <w:r>
        <w:t xml:space="preserve">are</w:t>
      </w:r>
      <w:r>
        <w:t xml:space="preserve"> </w:t>
      </w:r>
      <w:r>
        <w:t xml:space="preserve">not different from each other, but all other comparisons are</w:t>
      </w:r>
      <w:r>
        <w:t xml:space="preserve"> </w:t>
      </w:r>
      <w:r>
        <w:t xml:space="preserve">significant.</w:t>
      </w:r>
    </w:p>
    <w:p>
      <w:pPr>
        <w:pStyle w:val="SourceCode"/>
      </w:pPr>
      <w:r>
        <w:rPr>
          <w:rStyle w:val="CommentTok"/>
        </w:rPr>
        <w:t xml:space="preserve"># Pairwise comparisons of adjusted means</w:t>
      </w:r>
      <w:r>
        <w:br/>
      </w:r>
      <w:r>
        <w:rPr>
          <w:rStyle w:val="FunctionTok"/>
        </w:rPr>
        <w:t xml:space="preserve">pairs</w:t>
      </w:r>
      <w:r>
        <w:rPr>
          <w:rStyle w:val="NormalTok"/>
        </w:rPr>
        <w:t xml:space="preserve">(adjusted_means, </w:t>
      </w:r>
      <w:r>
        <w:rPr>
          <w:rStyle w:val="AttributeTok"/>
        </w:rPr>
        <w:t xml:space="preserve">adjust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"tukey"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 contrast                                                       estimate   SE</w:t>
      </w:r>
      <w:r>
        <w:br/>
      </w:r>
      <w:r>
        <w:rPr>
          <w:rStyle w:val="DocumentationTok"/>
        </w:rPr>
        <w:t xml:space="preserve">##  No females - One virgin female daily                               3.93 3.00</w:t>
      </w:r>
      <w:r>
        <w:br/>
      </w:r>
      <w:r>
        <w:rPr>
          <w:rStyle w:val="DocumentationTok"/>
        </w:rPr>
        <w:t xml:space="preserve">##  No females - Eight virgin females daily                            1.28 2.98</w:t>
      </w:r>
      <w:r>
        <w:br/>
      </w:r>
      <w:r>
        <w:rPr>
          <w:rStyle w:val="DocumentationTok"/>
        </w:rPr>
        <w:t xml:space="preserve">##  No females - One inseminated female daily                         10.95 3.00</w:t>
      </w:r>
      <w:r>
        <w:br/>
      </w:r>
      <w:r>
        <w:rPr>
          <w:rStyle w:val="DocumentationTok"/>
        </w:rPr>
        <w:t xml:space="preserve">##  No females - Eight inseminated females daily                      23.88 2.97</w:t>
      </w:r>
      <w:r>
        <w:br/>
      </w:r>
      <w:r>
        <w:rPr>
          <w:rStyle w:val="DocumentationTok"/>
        </w:rPr>
        <w:t xml:space="preserve">##  One virgin female daily - Eight virgin females daily              -2.65 2.98</w:t>
      </w:r>
      <w:r>
        <w:br/>
      </w:r>
      <w:r>
        <w:rPr>
          <w:rStyle w:val="DocumentationTok"/>
        </w:rPr>
        <w:t xml:space="preserve">##  One virgin female daily - One inseminated female daily             7.02 2.97</w:t>
      </w:r>
      <w:r>
        <w:br/>
      </w:r>
      <w:r>
        <w:rPr>
          <w:rStyle w:val="DocumentationTok"/>
        </w:rPr>
        <w:t xml:space="preserve">##  One virgin female daily - Eight inseminated females daily         19.95 3.01</w:t>
      </w:r>
      <w:r>
        <w:br/>
      </w:r>
      <w:r>
        <w:rPr>
          <w:rStyle w:val="DocumentationTok"/>
        </w:rPr>
        <w:t xml:space="preserve">##  Eight virgin females daily - One inseminated female daily          9.67 2.98</w:t>
      </w:r>
      <w:r>
        <w:br/>
      </w:r>
      <w:r>
        <w:rPr>
          <w:rStyle w:val="DocumentationTok"/>
        </w:rPr>
        <w:t xml:space="preserve">##  Eight virgin females daily - Eight inseminated females daily      22.60 2.99</w:t>
      </w:r>
      <w:r>
        <w:br/>
      </w:r>
      <w:r>
        <w:rPr>
          <w:rStyle w:val="DocumentationTok"/>
        </w:rPr>
        <w:t xml:space="preserve">##  One inseminated female daily - Eight inseminated females daily    12.93 3.01</w:t>
      </w:r>
      <w:r>
        <w:br/>
      </w:r>
      <w:r>
        <w:rPr>
          <w:rStyle w:val="DocumentationTok"/>
        </w:rPr>
        <w:t xml:space="preserve">##   df t.ratio p.value</w:t>
      </w:r>
      <w:r>
        <w:br/>
      </w:r>
      <w:r>
        <w:rPr>
          <w:rStyle w:val="DocumentationTok"/>
        </w:rPr>
        <w:t xml:space="preserve">##  119   1.311  0.6849</w:t>
      </w:r>
      <w:r>
        <w:br/>
      </w:r>
      <w:r>
        <w:rPr>
          <w:rStyle w:val="DocumentationTok"/>
        </w:rPr>
        <w:t xml:space="preserve">##  119   0.428  0.9929</w:t>
      </w:r>
      <w:r>
        <w:br/>
      </w:r>
      <w:r>
        <w:rPr>
          <w:rStyle w:val="DocumentationTok"/>
        </w:rPr>
        <w:t xml:space="preserve">##  119   3.650  0.0035</w:t>
      </w:r>
      <w:r>
        <w:br/>
      </w:r>
      <w:r>
        <w:rPr>
          <w:rStyle w:val="DocumentationTok"/>
        </w:rPr>
        <w:t xml:space="preserve">##  119   8.031 &lt;0.0001</w:t>
      </w:r>
      <w:r>
        <w:br/>
      </w:r>
      <w:r>
        <w:rPr>
          <w:rStyle w:val="DocumentationTok"/>
        </w:rPr>
        <w:t xml:space="preserve">##  119  -0.891  0.8996</w:t>
      </w:r>
      <w:r>
        <w:br/>
      </w:r>
      <w:r>
        <w:rPr>
          <w:rStyle w:val="DocumentationTok"/>
        </w:rPr>
        <w:t xml:space="preserve">##  119   2.361  0.1336</w:t>
      </w:r>
      <w:r>
        <w:br/>
      </w:r>
      <w:r>
        <w:rPr>
          <w:rStyle w:val="DocumentationTok"/>
        </w:rPr>
        <w:t xml:space="preserve">##  119   6.636 &lt;0.0001</w:t>
      </w:r>
      <w:r>
        <w:br/>
      </w:r>
      <w:r>
        <w:rPr>
          <w:rStyle w:val="DocumentationTok"/>
        </w:rPr>
        <w:t xml:space="preserve">##  119   3.249  0.0129</w:t>
      </w:r>
      <w:r>
        <w:br/>
      </w:r>
      <w:r>
        <w:rPr>
          <w:rStyle w:val="DocumentationTok"/>
        </w:rPr>
        <w:t xml:space="preserve">##  119   7.560 &lt;0.0001</w:t>
      </w:r>
      <w:r>
        <w:br/>
      </w:r>
      <w:r>
        <w:rPr>
          <w:rStyle w:val="DocumentationTok"/>
        </w:rPr>
        <w:t xml:space="preserve">##  119   4.298  0.0003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P value adjustment: tukey method for comparing a family of 5 estimates</w:t>
      </w:r>
    </w:p>
    <w:bookmarkEnd w:id="54"/>
    <w:bookmarkStart w:id="58" w:name="partridge-example-pairwise-comparisons-1"/>
    <w:p>
      <w:pPr>
        <w:pStyle w:val="Heading1"/>
      </w:pPr>
      <w:r>
        <w:t xml:space="preserve">Partridge Example: Pairwise Comparisons</w:t>
      </w:r>
    </w:p>
    <w:p>
      <w:pPr>
        <w:pStyle w:val="Compact"/>
        <w:numPr>
          <w:ilvl w:val="0"/>
          <w:numId w:val="1053"/>
        </w:numPr>
      </w:pPr>
      <w:r>
        <w:rPr>
          <w:b/>
          <w:bCs/>
        </w:rPr>
        <w:t xml:space="preserve">Pairwise Comparisons of Adjusted Means to see which groups</w:t>
      </w:r>
      <w:r>
        <w:rPr>
          <w:b/>
          <w:bCs/>
        </w:rPr>
        <w:t xml:space="preserve"> </w:t>
      </w:r>
      <w:r>
        <w:rPr>
          <w:b/>
          <w:bCs/>
        </w:rPr>
        <w:t xml:space="preserve">differ</w:t>
      </w:r>
    </w:p>
    <w:p>
      <w:pPr>
        <w:numPr>
          <w:ilvl w:val="1"/>
          <w:numId w:val="1054"/>
        </w:numPr>
      </w:pPr>
      <w:r>
        <w:rPr>
          <w:b/>
          <w:bCs/>
        </w:rPr>
        <w:t xml:space="preserve">Interpretation:</w:t>
      </w:r>
    </w:p>
    <w:p>
      <w:pPr>
        <w:numPr>
          <w:ilvl w:val="2"/>
          <w:numId w:val="1055"/>
        </w:numPr>
      </w:pPr>
      <w:r>
        <w:t xml:space="preserve">The</w:t>
      </w:r>
      <w:r>
        <w:t xml:space="preserve"> </w:t>
      </w:r>
      <w:r>
        <w:rPr>
          <w:rStyle w:val="VerbatimChar"/>
        </w:rPr>
        <w:t xml:space="preserve">pairs()</w:t>
      </w:r>
      <w:r>
        <w:t xml:space="preserve"> </w:t>
      </w:r>
      <w:r>
        <w:t xml:space="preserve">output gives p-values for all combinations.</w:t>
      </w:r>
    </w:p>
    <w:p>
      <w:pPr>
        <w:numPr>
          <w:ilvl w:val="2"/>
          <w:numId w:val="1055"/>
        </w:numPr>
      </w:pPr>
      <w:r>
        <w:t xml:space="preserve">The plot shows these comparisons visually. Red arrows</w:t>
      </w:r>
      <w:r>
        <w:t xml:space="preserve"> </w:t>
      </w:r>
      <w:r>
        <w:t xml:space="preserve">connect any groups that are NOT significantly different.</w:t>
      </w:r>
    </w:p>
    <w:p>
      <w:pPr>
        <w:numPr>
          <w:ilvl w:val="2"/>
          <w:numId w:val="1055"/>
        </w:numPr>
      </w:pPr>
      <w:r>
        <w:t xml:space="preserve">Here,</w:t>
      </w:r>
      <w:r>
        <w:t xml:space="preserve"> </w:t>
      </w:r>
      <w:r>
        <w:t xml:space="preserve">“One virgin female”</w:t>
      </w:r>
      <w:r>
        <w:t xml:space="preserve"> </w:t>
      </w:r>
      <w:r>
        <w:t xml:space="preserve">and</w:t>
      </w:r>
      <w:r>
        <w:t xml:space="preserve"> </w:t>
      </w:r>
      <w:r>
        <w:t xml:space="preserve">“One inseminated female”</w:t>
      </w:r>
      <w:r>
        <w:t xml:space="preserve"> </w:t>
      </w:r>
      <w:r>
        <w:t xml:space="preserve">are</w:t>
      </w:r>
      <w:r>
        <w:t xml:space="preserve"> </w:t>
      </w:r>
      <w:r>
        <w:t xml:space="preserve">not different from each other, but all other comparisons are</w:t>
      </w:r>
      <w:r>
        <w:t xml:space="preserve"> </w:t>
      </w:r>
      <w:r>
        <w:t xml:space="preserve">significant.</w:t>
      </w:r>
    </w:p>
    <w:p>
      <w:pPr>
        <w:pStyle w:val="SourceCode"/>
      </w:pPr>
      <w:r>
        <w:rPr>
          <w:rStyle w:val="CommentTok"/>
        </w:rPr>
        <w:t xml:space="preserve"># Plot adjusted means with confidence intervals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(adjusted_means, </w:t>
      </w:r>
      <w:r>
        <w:rPr>
          <w:rStyle w:val="AttributeTok"/>
        </w:rPr>
        <w:t xml:space="preserve">comparisons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"Adjusted Means by Treatment"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"Adjusted Longevity (days)"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14-1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Start w:id="62" w:name="visualizing-ancova-results"/>
    <w:p>
      <w:pPr>
        <w:pStyle w:val="Heading1"/>
      </w:pPr>
      <w:r>
        <w:t xml:space="preserve">Visualizing ANCOVA Results</w:t>
      </w:r>
    </w:p>
    <w:p>
      <w:pPr>
        <w:pStyle w:val="FirstParagraph"/>
      </w:pPr>
      <w:r>
        <w:rPr>
          <w:b/>
          <w:bCs/>
        </w:rPr>
        <w:t xml:space="preserve">Visualization Options for ANCOVA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15-1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2"/>
    <w:bookmarkStart w:id="66" w:name="what-if-slopes-are-heterogeneous-p-0.05"/>
    <w:p>
      <w:pPr>
        <w:pStyle w:val="Heading1"/>
      </w:pPr>
      <w:r>
        <w:t xml:space="preserve">What if Slopes are HETEROGENEOUS? (p &lt; 0.05)</w:t>
      </w:r>
    </w:p>
    <w:p>
      <w:pPr>
        <w:pStyle w:val="Compact"/>
        <w:numPr>
          <w:ilvl w:val="0"/>
          <w:numId w:val="1056"/>
        </w:numPr>
      </w:pPr>
      <w:r>
        <w:rPr>
          <w:b/>
          <w:bCs/>
        </w:rPr>
        <w:t xml:space="preserve">Example: Sea Urchin Shrinking w/ Heterogeneous Slopes</w:t>
      </w:r>
    </w:p>
    <w:p>
      <w:pPr>
        <w:pStyle w:val="Compact"/>
        <w:numPr>
          <w:ilvl w:val="0"/>
          <w:numId w:val="1056"/>
        </w:numPr>
      </w:pPr>
      <w:r>
        <w:t xml:space="preserve">Constable (1993) studied sea urchin test shrinking:</w:t>
      </w:r>
    </w:p>
    <w:p>
      <w:pPr>
        <w:numPr>
          <w:ilvl w:val="1"/>
          <w:numId w:val="1057"/>
        </w:numPr>
      </w:pPr>
      <w:r>
        <w:t xml:space="preserve">Compared suture widths between treatments</w:t>
      </w:r>
    </w:p>
    <w:p>
      <w:pPr>
        <w:numPr>
          <w:ilvl w:val="1"/>
          <w:numId w:val="1057"/>
        </w:numPr>
      </w:pPr>
      <w:r>
        <w:t xml:space="preserve">Three groups: high food, low food, initial sample</w:t>
      </w:r>
    </w:p>
    <w:p>
      <w:pPr>
        <w:numPr>
          <w:ilvl w:val="1"/>
          <w:numId w:val="1057"/>
        </w:numPr>
      </w:pPr>
      <w:r>
        <w:t xml:space="preserve">Covariate: body volume (cube root transformed)</w:t>
      </w:r>
    </w:p>
    <w:p>
      <w:pPr>
        <w:pStyle w:val="Compact"/>
        <w:numPr>
          <w:ilvl w:val="0"/>
          <w:numId w:val="1056"/>
        </w:numPr>
      </w:pPr>
      <w:r>
        <w:t xml:space="preserve">The analysis showed:</w:t>
      </w:r>
    </w:p>
    <w:p>
      <w:pPr>
        <w:numPr>
          <w:ilvl w:val="1"/>
          <w:numId w:val="1058"/>
        </w:numPr>
      </w:pPr>
      <w:r>
        <w:t xml:space="preserve">Significant interaction between treatment and covariate</w:t>
      </w:r>
    </w:p>
    <w:p>
      <w:pPr>
        <w:numPr>
          <w:ilvl w:val="1"/>
          <w:numId w:val="1058"/>
        </w:numPr>
      </w:pPr>
      <w:r>
        <w:t xml:space="preserve">Heterogeneous slopes across treatments</w:t>
      </w:r>
    </w:p>
    <w:p>
      <w:pPr>
        <w:pStyle w:val="Compact"/>
        <w:numPr>
          <w:ilvl w:val="0"/>
          <w:numId w:val="1056"/>
        </w:numPr>
      </w:pPr>
      <w:r>
        <w:t xml:space="preserve">Relationship between body volume and suture width depends on</w:t>
      </w:r>
      <w:r>
        <w:t xml:space="preserve"> </w:t>
      </w:r>
      <w:r>
        <w:t xml:space="preserve">treatment group</w:t>
      </w:r>
    </w:p>
    <w:p>
      <w:pPr>
        <w:pStyle w:val="Compact"/>
        <w:numPr>
          <w:ilvl w:val="0"/>
          <w:numId w:val="1056"/>
        </w:numPr>
      </w:pPr>
      <w:r>
        <w:rPr>
          <w:b/>
          <w:bCs/>
        </w:rPr>
        <w:t xml:space="preserve">Standard ANCOVA is invalid.</w:t>
      </w:r>
      <w:r>
        <w:br/>
      </w:r>
      <w:r>
        <w:t xml:space="preserve">.</w:t>
      </w:r>
      <w:r>
        <w:br/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16-1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6"/>
    <w:bookmarkStart w:id="67" w:name="handling-heterogeneous-slopes"/>
    <w:p>
      <w:pPr>
        <w:pStyle w:val="Heading1"/>
      </w:pPr>
      <w:r>
        <w:t xml:space="preserve">Handling Heterogeneous Slopes</w:t>
      </w:r>
    </w:p>
    <w:p>
      <w:pPr>
        <w:pStyle w:val="FirstParagraph"/>
      </w:pPr>
      <w:r>
        <w:t xml:space="preserve">If the interaction term is significant (p &lt; 0.05):</w:t>
      </w:r>
    </w:p>
    <w:p>
      <w:pPr>
        <w:numPr>
          <w:ilvl w:val="0"/>
          <w:numId w:val="1059"/>
        </w:numPr>
      </w:pPr>
      <w:r>
        <w:rPr>
          <w:b/>
          <w:bCs/>
        </w:rPr>
        <w:t xml:space="preserve">Report interaction!</w:t>
      </w:r>
      <w:r>
        <w:t xml:space="preserve"> </w:t>
      </w:r>
      <w:r>
        <w:t xml:space="preserve">often more interesting biological result</w:t>
      </w:r>
      <w:r>
        <w:t xml:space="preserve"> </w:t>
      </w:r>
      <w:r>
        <w:t xml:space="preserve">than simple mean differences</w:t>
      </w:r>
    </w:p>
    <w:p>
      <w:pPr>
        <w:numPr>
          <w:ilvl w:val="0"/>
          <w:numId w:val="1059"/>
        </w:numPr>
      </w:pPr>
      <w:r>
        <w:rPr>
          <w:b/>
          <w:bCs/>
        </w:rPr>
        <w:t xml:space="preserve">Analyze slopes:</w:t>
      </w:r>
      <w:r>
        <w:t xml:space="preserve"> </w:t>
      </w:r>
      <w:r>
        <w:t xml:space="preserve">Use emmeans to get slopes for each group.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emtrends</w:t>
      </w:r>
      <w:r>
        <w:rPr>
          <w:rStyle w:val="NormalTok"/>
        </w:rPr>
        <w:t xml:space="preserve">(model_int, 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"x"</w:t>
      </w:r>
      <w:r>
        <w:rPr>
          <w:rStyle w:val="NormalTok"/>
        </w:rPr>
        <w:t xml:space="preserve">)</w:t>
      </w:r>
    </w:p>
    <w:p>
      <w:pPr>
        <w:numPr>
          <w:ilvl w:val="0"/>
          <w:numId w:val="1059"/>
        </w:numPr>
      </w:pPr>
      <w:r>
        <w:rPr>
          <w:b/>
          <w:bCs/>
        </w:rPr>
        <w:t xml:space="preserve">Johnson-Neyman procedure:</w:t>
      </w:r>
      <w:r>
        <w:t xml:space="preserve"> </w:t>
      </w:r>
      <w:r>
        <w:t xml:space="preserve">advanced method to identify regions of</w:t>
      </w:r>
      <w:r>
        <w:t xml:space="preserve"> </w:t>
      </w:r>
      <w:r>
        <w:t xml:space="preserve">covariate (X-axis) where groups are (and are not) significantly</w:t>
      </w:r>
      <w:r>
        <w:t xml:space="preserve"> </w:t>
      </w:r>
      <w:r>
        <w:t xml:space="preserve">different.</w:t>
      </w:r>
    </w:p>
    <w:p>
      <w:pPr>
        <w:numPr>
          <w:ilvl w:val="0"/>
          <w:numId w:val="1059"/>
        </w:numPr>
      </w:pPr>
      <w:r>
        <w:rPr>
          <w:b/>
          <w:bCs/>
        </w:rPr>
        <w:t xml:space="preserve">Separate regressions:</w:t>
      </w:r>
      <w:r>
        <w:t xml:space="preserve"> </w:t>
      </w:r>
      <w:r>
        <w:t xml:space="preserve">Analyze each group separately (less</w:t>
      </w:r>
      <w:r>
        <w:t xml:space="preserve"> </w:t>
      </w:r>
      <w:r>
        <w:t xml:space="preserve">powerful).</w:t>
      </w:r>
    </w:p>
    <w:p>
      <w:pPr>
        <w:pStyle w:val="SourceCode"/>
      </w:pPr>
      <w:r>
        <w:rPr>
          <w:rStyle w:val="NormalTok"/>
        </w:rPr>
        <w:t xml:space="preserve">    </w:t>
      </w:r>
      <w:r>
        <w:rPr>
          <w:rStyle w:val="CommentTok"/>
        </w:rPr>
        <w:t xml:space="preserve">#| echo: false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Fit model with interaction</w:t>
      </w:r>
      <w:r>
        <w:br/>
      </w:r>
      <w:r>
        <w:rPr>
          <w:rStyle w:val="NormalTok"/>
        </w:rPr>
        <w:t xml:space="preserve">    urchin_model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(suture_width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volume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treatment,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urchin_data)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(urchin_model,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Anova Table (Type III tests)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Response: suture_width</w:t>
      </w:r>
      <w:r>
        <w:br/>
      </w:r>
      <w:r>
        <w:rPr>
          <w:rStyle w:val="DocumentationTok"/>
        </w:rPr>
        <w:t xml:space="preserve">##                     Sum Sq Df F value    Pr(&gt;F)    </w:t>
      </w:r>
      <w:r>
        <w:br/>
      </w:r>
      <w:r>
        <w:rPr>
          <w:rStyle w:val="DocumentationTok"/>
        </w:rPr>
        <w:t xml:space="preserve">## (Intercept)      0.0093295  1  104.97 2.828e-15 ***</w:t>
      </w:r>
      <w:r>
        <w:br/>
      </w:r>
      <w:r>
        <w:rPr>
          <w:rStyle w:val="DocumentationTok"/>
        </w:rPr>
        <w:t xml:space="preserve">## volume           0.0197876  1  222.63 &lt; 2.2e-16 ***</w:t>
      </w:r>
      <w:r>
        <w:br/>
      </w:r>
      <w:r>
        <w:rPr>
          <w:rStyle w:val="DocumentationTok"/>
        </w:rPr>
        <w:t xml:space="preserve">## treatment        0.0020070  2   11.29 6.064e-05 ***</w:t>
      </w:r>
      <w:r>
        <w:br/>
      </w:r>
      <w:r>
        <w:rPr>
          <w:rStyle w:val="DocumentationTok"/>
        </w:rPr>
        <w:t xml:space="preserve">## volume:treatment 0.0062129  2   34.95 4.453e-11 ***</w:t>
      </w:r>
      <w:r>
        <w:br/>
      </w:r>
      <w:r>
        <w:rPr>
          <w:rStyle w:val="DocumentationTok"/>
        </w:rPr>
        <w:t xml:space="preserve">## Residuals        0.0058662 66                      </w:t>
      </w:r>
      <w:r>
        <w:br/>
      </w:r>
      <w:r>
        <w:rPr>
          <w:rStyle w:val="DocumentationTok"/>
        </w:rPr>
        <w:t xml:space="preserve">## ---</w:t>
      </w:r>
      <w:r>
        <w:br/>
      </w:r>
      <w:r>
        <w:rPr>
          <w:rStyle w:val="DocumentationTok"/>
        </w:rPr>
        <w:t xml:space="preserve">## Signif. codes:  0 '***' 0.001 '**' 0.01 '*' 0.05 '.' 0.1 ' ' 1</w:t>
      </w:r>
    </w:p>
    <w:bookmarkEnd w:id="67"/>
    <w:bookmarkStart w:id="68" w:name="interpretation-of-heterogeneous-slopes"/>
    <w:p>
      <w:pPr>
        <w:pStyle w:val="Heading1"/>
      </w:pPr>
      <w:r>
        <w:t xml:space="preserve">Interpretation of Heterogeneous Slopes</w:t>
      </w:r>
    </w:p>
    <w:p>
      <w:pPr>
        <w:pStyle w:val="Compact"/>
        <w:numPr>
          <w:ilvl w:val="0"/>
          <w:numId w:val="1060"/>
        </w:numPr>
      </w:pPr>
      <w:r>
        <w:t xml:space="preserve">With heterogeneous slopes, interpretation shifts from</w:t>
      </w:r>
      <w:r>
        <w:t xml:space="preserve"> </w:t>
      </w:r>
      <w:r>
        <w:t xml:space="preserve">“adjusted</w:t>
      </w:r>
      <w:r>
        <w:t xml:space="preserve"> </w:t>
      </w:r>
      <w:r>
        <w:t xml:space="preserve">means”</w:t>
      </w:r>
      <w:r>
        <w:t xml:space="preserve"> </w:t>
      </w:r>
      <w:r>
        <w:t xml:space="preserve">to</w:t>
      </w:r>
      <w:r>
        <w:t xml:space="preserve"> </w:t>
      </w:r>
      <w:r>
        <w:t xml:space="preserve">“regions of significance”</w:t>
      </w:r>
      <w:r>
        <w:t xml:space="preserve">:</w:t>
      </w:r>
    </w:p>
    <w:p>
      <w:pPr>
        <w:pStyle w:val="Compact"/>
        <w:numPr>
          <w:ilvl w:val="1"/>
          <w:numId w:val="1061"/>
        </w:numPr>
      </w:pPr>
      <w:r>
        <w:rPr>
          <w:b/>
          <w:bCs/>
        </w:rPr>
        <w:t xml:space="preserve">Initial &gt; Low Food</w:t>
      </w:r>
      <w:r>
        <w:t xml:space="preserve"> </w:t>
      </w:r>
      <w:r>
        <w:t xml:space="preserve">when cube root body volume &gt; 2.95</w:t>
      </w:r>
      <w:r>
        <w:br/>
      </w:r>
      <w:r>
        <w:t xml:space="preserve">For large urchins, initial sample has wider sutures than low</w:t>
      </w:r>
      <w:r>
        <w:t xml:space="preserve"> </w:t>
      </w:r>
      <w:r>
        <w:t xml:space="preserve">food urchins</w:t>
      </w:r>
    </w:p>
    <w:p>
      <w:pPr>
        <w:pStyle w:val="Compact"/>
        <w:numPr>
          <w:ilvl w:val="1"/>
          <w:numId w:val="1061"/>
        </w:numPr>
      </w:pPr>
      <w:r>
        <w:rPr>
          <w:b/>
          <w:bCs/>
        </w:rPr>
        <w:t xml:space="preserve">High Food &gt; Initial</w:t>
      </w:r>
      <w:r>
        <w:t xml:space="preserve"> </w:t>
      </w:r>
      <w:r>
        <w:t xml:space="preserve">when cube root body volume &gt; 1.81</w:t>
      </w:r>
      <w:r>
        <w:br/>
      </w:r>
      <w:r>
        <w:t xml:space="preserve">For most urchins, high food treatment results in wider sutures</w:t>
      </w:r>
      <w:r>
        <w:t xml:space="preserve"> </w:t>
      </w:r>
      <w:r>
        <w:t xml:space="preserve">than initial samples.</w:t>
      </w:r>
    </w:p>
    <w:p>
      <w:pPr>
        <w:pStyle w:val="Compact"/>
        <w:numPr>
          <w:ilvl w:val="1"/>
          <w:numId w:val="1061"/>
        </w:numPr>
      </w:pPr>
      <w:r>
        <w:rPr>
          <w:b/>
          <w:bCs/>
        </w:rPr>
        <w:t xml:space="preserve">High Food &gt; Low Food</w:t>
      </w:r>
      <w:r>
        <w:t xml:space="preserve"> </w:t>
      </w:r>
      <w:r>
        <w:t xml:space="preserve">when cube root body volume &gt; 2.07</w:t>
      </w:r>
      <w:r>
        <w:br/>
      </w:r>
      <w:r>
        <w:t xml:space="preserve">For most medium to large urchins, high food results in wider</w:t>
      </w:r>
      <w:r>
        <w:t xml:space="preserve"> </w:t>
      </w:r>
      <w:r>
        <w:t xml:space="preserve">sutures than low food.</w:t>
      </w:r>
    </w:p>
    <w:p>
      <w:pPr>
        <w:pStyle w:val="Compact"/>
        <w:numPr>
          <w:ilvl w:val="0"/>
          <w:numId w:val="1060"/>
        </w:numPr>
      </w:pPr>
      <w:r>
        <w:t xml:space="preserve">Biological interpretation is food regime affects suture width</w:t>
      </w:r>
      <w:r>
        <w:t xml:space="preserve"> </w:t>
      </w:r>
      <w:r>
        <w:t xml:space="preserve">differently depending on urchin size</w:t>
      </w:r>
    </w:p>
    <w:bookmarkEnd w:id="68"/>
    <w:bookmarkStart w:id="69" w:name="assumptions-of-ancova"/>
    <w:p>
      <w:pPr>
        <w:pStyle w:val="Heading1"/>
      </w:pPr>
      <w:r>
        <w:t xml:space="preserve">Assumptions of ANCOVA</w:t>
      </w:r>
    </w:p>
    <w:p>
      <w:pPr>
        <w:numPr>
          <w:ilvl w:val="0"/>
          <w:numId w:val="1062"/>
        </w:numPr>
      </w:pPr>
      <w:r>
        <w:rPr>
          <w:b/>
          <w:bCs/>
        </w:rPr>
        <w:t xml:space="preserve">Key Assumptions</w:t>
      </w:r>
    </w:p>
    <w:p>
      <w:pPr>
        <w:pStyle w:val="Compact"/>
        <w:numPr>
          <w:ilvl w:val="1"/>
          <w:numId w:val="1063"/>
        </w:numPr>
      </w:pPr>
      <w:r>
        <w:rPr>
          <w:b/>
          <w:bCs/>
        </w:rPr>
        <w:t xml:space="preserve">Independence of observations</w:t>
      </w:r>
      <w:r>
        <w:br/>
      </w:r>
      <w:r>
        <w:t xml:space="preserve">Samples are random and independent.</w:t>
      </w:r>
    </w:p>
    <w:p>
      <w:pPr>
        <w:pStyle w:val="Compact"/>
        <w:numPr>
          <w:ilvl w:val="1"/>
          <w:numId w:val="1063"/>
        </w:numPr>
      </w:pPr>
      <w:r>
        <w:rPr>
          <w:b/>
          <w:bCs/>
        </w:rPr>
        <w:t xml:space="preserve">Normal distribution of residuals</w:t>
      </w:r>
      <w:r>
        <w:br/>
      </w:r>
      <w:r>
        <w:t xml:space="preserve">Check with QQ plots.</w:t>
      </w:r>
    </w:p>
    <w:p>
      <w:pPr>
        <w:pStyle w:val="Compact"/>
        <w:numPr>
          <w:ilvl w:val="1"/>
          <w:numId w:val="1063"/>
        </w:numPr>
      </w:pPr>
      <w:r>
        <w:rPr>
          <w:b/>
          <w:bCs/>
        </w:rPr>
        <w:t xml:space="preserve">Homogeneity of variances (Homoscedasticity)</w:t>
      </w:r>
      <w:r>
        <w:br/>
      </w:r>
      <w:r>
        <w:t xml:space="preserve">Equal variances across groups.</w:t>
      </w:r>
      <w:r>
        <w:br/>
      </w:r>
      <w:r>
        <w:t xml:space="preserve">Check with residual vs. fitted plots.</w:t>
      </w:r>
    </w:p>
    <w:p>
      <w:pPr>
        <w:pStyle w:val="Compact"/>
        <w:numPr>
          <w:ilvl w:val="1"/>
          <w:numId w:val="1063"/>
        </w:numPr>
      </w:pPr>
      <w:r>
        <w:rPr>
          <w:b/>
          <w:bCs/>
        </w:rPr>
        <w:t xml:space="preserve">Linearity</w:t>
      </w:r>
      <w:r>
        <w:br/>
      </w:r>
      <w:r>
        <w:t xml:space="preserve">A linear relationship exists between Y and X within each group.</w:t>
      </w:r>
      <w:r>
        <w:br/>
      </w:r>
      <w:r>
        <w:t xml:space="preserve">Check with scatterplots (we did this!).</w:t>
      </w:r>
    </w:p>
    <w:p>
      <w:pPr>
        <w:pStyle w:val="Compact"/>
        <w:numPr>
          <w:ilvl w:val="1"/>
          <w:numId w:val="1063"/>
        </w:numPr>
      </w:pPr>
      <w:r>
        <w:rPr>
          <w:b/>
          <w:bCs/>
        </w:rPr>
        <w:t xml:space="preserve">Homogeneity of regression slopes (The critical one!)</w:t>
      </w:r>
      <w:r>
        <w:br/>
      </w:r>
      <w:r>
        <w:t xml:space="preserve">Regression slopes are equal across all groups.</w:t>
      </w:r>
      <w:r>
        <w:br/>
      </w:r>
      <w:r>
        <w:t xml:space="preserve">We tested this first! (the A:x interaction).</w:t>
      </w:r>
    </w:p>
    <w:bookmarkEnd w:id="69"/>
    <w:bookmarkStart w:id="73" w:name="checking-assumptions-in-r"/>
    <w:p>
      <w:pPr>
        <w:pStyle w:val="Heading1"/>
      </w:pPr>
      <w:r>
        <w:t xml:space="preserve">Checking Assumptions in R</w:t>
      </w:r>
    </w:p>
    <w:p>
      <w:pPr>
        <w:pStyle w:val="Compact"/>
        <w:numPr>
          <w:ilvl w:val="0"/>
          <w:numId w:val="1064"/>
        </w:numPr>
      </w:pPr>
      <w:r>
        <w:t xml:space="preserve">For assumptions 2 and 3, we check the final model (the additive one,</w:t>
      </w:r>
      <w:r>
        <w:t xml:space="preserve"> </w:t>
      </w:r>
      <w:r>
        <w:t xml:space="preserve">if appropriate).</w:t>
      </w:r>
    </w:p>
    <w:p>
      <w:pPr>
        <w:pStyle w:val="Compact"/>
        <w:numPr>
          <w:ilvl w:val="0"/>
          <w:numId w:val="1064"/>
        </w:numPr>
      </w:pPr>
      <w:r>
        <w:rPr>
          <w:b/>
          <w:bCs/>
        </w:rPr>
        <w:t xml:space="preserve">Interpretation:</w:t>
      </w:r>
    </w:p>
    <w:p>
      <w:pPr>
        <w:pStyle w:val="Compact"/>
        <w:numPr>
          <w:ilvl w:val="1"/>
          <w:numId w:val="1065"/>
        </w:numPr>
      </w:pPr>
      <w:r>
        <w:rPr>
          <w:b/>
          <w:bCs/>
        </w:rPr>
        <w:t xml:space="preserve">Residuals vs. Fitted:</w:t>
      </w:r>
      <w:r>
        <w:t xml:space="preserve"> </w:t>
      </w:r>
      <w:r>
        <w:t xml:space="preserve">The red line should be roughly flat</w:t>
      </w:r>
      <w:r>
        <w:t xml:space="preserve"> </w:t>
      </w:r>
      <w:r>
        <w:t xml:space="preserve">at 0. Looks good.</w:t>
      </w:r>
    </w:p>
    <w:p>
      <w:pPr>
        <w:pStyle w:val="Compact"/>
        <w:numPr>
          <w:ilvl w:val="1"/>
          <w:numId w:val="1065"/>
        </w:numPr>
      </w:pPr>
      <w:r>
        <w:rPr>
          <w:b/>
          <w:bCs/>
        </w:rPr>
        <w:t xml:space="preserve">Normal Q-Q:</w:t>
      </w:r>
      <w:r>
        <w:t xml:space="preserve"> </w:t>
      </w:r>
      <w:r>
        <w:t xml:space="preserve">Points should fall along the dashed line. Looks</w:t>
      </w:r>
      <w:r>
        <w:t xml:space="preserve"> </w:t>
      </w:r>
      <w:r>
        <w:t xml:space="preserve">good.</w:t>
      </w:r>
    </w:p>
    <w:p>
      <w:pPr>
        <w:pStyle w:val="Compact"/>
        <w:numPr>
          <w:ilvl w:val="1"/>
          <w:numId w:val="1065"/>
        </w:numPr>
      </w:pPr>
      <w:r>
        <w:rPr>
          <w:b/>
          <w:bCs/>
        </w:rPr>
        <w:t xml:space="preserve">Scale-Location:</w:t>
      </w:r>
      <w:r>
        <w:t xml:space="preserve"> </w:t>
      </w:r>
      <w:r>
        <w:t xml:space="preserve">Red line should be flat (tests homogeneity</w:t>
      </w:r>
      <w:r>
        <w:t xml:space="preserve"> </w:t>
      </w:r>
      <w:r>
        <w:t xml:space="preserve">of variance). Looks good.</w:t>
      </w:r>
    </w:p>
    <w:p>
      <w:pPr>
        <w:pStyle w:val="Compact"/>
        <w:numPr>
          <w:ilvl w:val="1"/>
          <w:numId w:val="1065"/>
        </w:numPr>
      </w:pPr>
      <w:r>
        <w:rPr>
          <w:b/>
          <w:bCs/>
        </w:rPr>
        <w:t xml:space="preserve">Residuals vs. Leverage:</w:t>
      </w:r>
      <w:r>
        <w:t xml:space="preserve"> </w:t>
      </w:r>
      <w:r>
        <w:t xml:space="preserve">No points should be in the</w:t>
      </w:r>
      <w:r>
        <w:t xml:space="preserve"> </w:t>
      </w:r>
      <w:r>
        <w:t xml:space="preserve">top/bottom right (high leverage/influence). Looks good.</w:t>
      </w:r>
    </w:p>
    <w:p>
      <w:pPr>
        <w:pStyle w:val="Compact"/>
        <w:numPr>
          <w:ilvl w:val="0"/>
          <w:numId w:val="1064"/>
        </w:numPr>
      </w:pPr>
      <w:r>
        <w:rPr>
          <w:b/>
          <w:bCs/>
        </w:rPr>
        <w:t xml:space="preserve">Conclusion:</w:t>
      </w:r>
      <w:r>
        <w:t xml:space="preserve"> </w:t>
      </w:r>
      <w:r>
        <w:t xml:space="preserve">The assumptions are met.</w:t>
      </w:r>
    </w:p>
    <w:p>
      <w:pPr>
        <w:pStyle w:val="FirstParagraph"/>
      </w:pPr>
      <w:r>
        <w:drawing>
          <wp:inline>
            <wp:extent cx="5334000" cy="53340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17-1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3"/>
    <w:bookmarkStart w:id="74" w:name="robust-ancova-approaches"/>
    <w:p>
      <w:pPr>
        <w:pStyle w:val="Heading1"/>
      </w:pPr>
      <w:r>
        <w:t xml:space="preserve">Robust ANCOVA Approaches</w:t>
      </w:r>
    </w:p>
    <w:p>
      <w:pPr>
        <w:pStyle w:val="Compact"/>
        <w:numPr>
          <w:ilvl w:val="0"/>
          <w:numId w:val="1066"/>
        </w:numPr>
      </w:pPr>
      <w:r>
        <w:rPr>
          <w:b/>
          <w:bCs/>
        </w:rPr>
        <w:t xml:space="preserve">Non-Parametric Alternatives</w:t>
      </w:r>
    </w:p>
    <w:p>
      <w:pPr>
        <w:pStyle w:val="Compact"/>
        <w:numPr>
          <w:ilvl w:val="0"/>
          <w:numId w:val="1066"/>
        </w:numPr>
      </w:pPr>
      <w:r>
        <w:t xml:space="preserve">When ANCOVA assumptions are badly violated (especially normality or</w:t>
      </w:r>
      <w:r>
        <w:t xml:space="preserve"> </w:t>
      </w:r>
      <w:r>
        <w:t xml:space="preserve">homogeneity of variance), consider:</w:t>
      </w:r>
    </w:p>
    <w:p>
      <w:pPr>
        <w:pStyle w:val="Compact"/>
        <w:numPr>
          <w:ilvl w:val="0"/>
          <w:numId w:val="1066"/>
        </w:numPr>
      </w:pPr>
      <w:r>
        <w:rPr>
          <w:b/>
          <w:bCs/>
        </w:rPr>
        <w:t xml:space="preserve">Rank Transformation (Simplest)</w:t>
      </w:r>
    </w:p>
    <w:p>
      <w:pPr>
        <w:pStyle w:val="Compact"/>
        <w:numPr>
          <w:ilvl w:val="1"/>
          <w:numId w:val="1067"/>
        </w:numPr>
      </w:pPr>
      <w:r>
        <w:t xml:space="preserve">Rank transform both Y and X variables.</w:t>
      </w:r>
    </w:p>
    <w:p>
      <w:pPr>
        <w:pStyle w:val="Compact"/>
        <w:numPr>
          <w:ilvl w:val="1"/>
          <w:numId w:val="1067"/>
        </w:numPr>
      </w:pPr>
      <w:r>
        <w:t xml:space="preserve">Run standard ANCOVA on the ranked data.</w:t>
      </w:r>
    </w:p>
    <w:p>
      <w:pPr>
        <w:pStyle w:val="Compact"/>
        <w:numPr>
          <w:ilvl w:val="1"/>
          <w:numId w:val="1067"/>
        </w:numPr>
      </w:pPr>
      <w:r>
        <w:rPr>
          <w:rStyle w:val="VerbatimChar"/>
        </w:rPr>
        <w:t xml:space="preserve">lm(rank(y) ~ rank(x) + A)</w:t>
      </w:r>
    </w:p>
    <w:p>
      <w:pPr>
        <w:pStyle w:val="Compact"/>
        <w:numPr>
          <w:ilvl w:val="0"/>
          <w:numId w:val="1066"/>
        </w:numPr>
      </w:pPr>
      <w:r>
        <w:rPr>
          <w:b/>
          <w:bCs/>
        </w:rPr>
        <w:t xml:space="preserve">Bootstrapping</w:t>
      </w:r>
    </w:p>
    <w:p>
      <w:pPr>
        <w:pStyle w:val="Compact"/>
        <w:numPr>
          <w:ilvl w:val="1"/>
          <w:numId w:val="1068"/>
        </w:numPr>
      </w:pPr>
      <w:r>
        <w:t xml:space="preserve">Use bootstrapping to estimate parameters without assuming</w:t>
      </w:r>
      <w:r>
        <w:t xml:space="preserve"> </w:t>
      </w:r>
      <w:r>
        <w:t xml:space="preserve">normality.</w:t>
      </w:r>
    </w:p>
    <w:p>
      <w:pPr>
        <w:pStyle w:val="Compact"/>
        <w:numPr>
          <w:ilvl w:val="0"/>
          <w:numId w:val="1066"/>
        </w:numPr>
      </w:pPr>
      <w:r>
        <w:rPr>
          <w:b/>
          <w:bCs/>
        </w:rPr>
        <w:t xml:space="preserve">Quantile Regression</w:t>
      </w:r>
    </w:p>
    <w:p>
      <w:pPr>
        <w:pStyle w:val="Compact"/>
        <w:numPr>
          <w:ilvl w:val="1"/>
          <w:numId w:val="1069"/>
        </w:numPr>
      </w:pPr>
      <w:r>
        <w:t xml:space="preserve">Models relationships at different quantiles (e.g., the median)</w:t>
      </w:r>
      <w:r>
        <w:t xml:space="preserve"> </w:t>
      </w:r>
      <w:r>
        <w:t xml:space="preserve">instead of the mean.</w:t>
      </w:r>
    </w:p>
    <w:p>
      <w:pPr>
        <w:pStyle w:val="Compact"/>
        <w:numPr>
          <w:ilvl w:val="0"/>
          <w:numId w:val="1066"/>
        </w:numPr>
      </w:pPr>
      <w:r>
        <w:rPr>
          <w:b/>
          <w:bCs/>
        </w:rPr>
        <w:t xml:space="preserve">Permutation Tests</w:t>
      </w:r>
    </w:p>
    <w:p>
      <w:pPr>
        <w:pStyle w:val="Compact"/>
        <w:numPr>
          <w:ilvl w:val="1"/>
          <w:numId w:val="1070"/>
        </w:numPr>
      </w:pPr>
      <w:r>
        <w:t xml:space="preserve">Randomization tests of treatment effects. .</w:t>
      </w:r>
    </w:p>
    <w:p>
      <w:pPr>
        <w:pStyle w:val="SourceCode"/>
      </w:pPr>
      <w:r>
        <w:rPr>
          <w:rStyle w:val="CommentTok"/>
        </w:rPr>
        <w:t xml:space="preserve"># Example of rank-transformed ANCOVA</w:t>
      </w:r>
      <w:r>
        <w:br/>
      </w:r>
      <w:r>
        <w:rPr>
          <w:rStyle w:val="NormalTok"/>
        </w:rPr>
        <w:t xml:space="preserve">partridge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rank_LONGEV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rank</w:t>
      </w:r>
      <w:r>
        <w:rPr>
          <w:rStyle w:val="NormalTok"/>
        </w:rPr>
        <w:t xml:space="preserve">(partridge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LONGEV)</w:t>
      </w:r>
      <w:r>
        <w:br/>
      </w:r>
      <w:r>
        <w:rPr>
          <w:rStyle w:val="NormalTok"/>
        </w:rPr>
        <w:t xml:space="preserve">partridge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rank_THORAX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rank</w:t>
      </w:r>
      <w:r>
        <w:rPr>
          <w:rStyle w:val="NormalTok"/>
        </w:rPr>
        <w:t xml:space="preserve">(partridge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THORAX)</w:t>
      </w:r>
      <w:r>
        <w:br/>
      </w:r>
      <w:r>
        <w:br/>
      </w:r>
      <w:r>
        <w:rPr>
          <w:rStyle w:val="CommentTok"/>
        </w:rPr>
        <w:t xml:space="preserve"># Fit ANCOVA on ranked data</w:t>
      </w:r>
      <w:r>
        <w:br/>
      </w:r>
      <w:r>
        <w:rPr>
          <w:rStyle w:val="NormalTok"/>
        </w:rPr>
        <w:t xml:space="preserve">rank_ancova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(rank_LONGEV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rank_THORAX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treatment,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partridge)</w:t>
      </w:r>
      <w:r>
        <w:br/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(rank_ancova,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"III"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Anova Table (Type III tests)</w:t>
      </w:r>
      <w:r>
        <w:br/>
      </w:r>
      <w:r>
        <w:rPr>
          <w:rStyle w:val="DocumentationTok"/>
        </w:rPr>
        <w:t xml:space="preserve">## </w:t>
      </w:r>
      <w:r>
        <w:br/>
      </w:r>
      <w:r>
        <w:rPr>
          <w:rStyle w:val="DocumentationTok"/>
        </w:rPr>
        <w:t xml:space="preserve">## Response: rank_LONGEV</w:t>
      </w:r>
      <w:r>
        <w:br/>
      </w:r>
      <w:r>
        <w:rPr>
          <w:rStyle w:val="DocumentationTok"/>
        </w:rPr>
        <w:t xml:space="preserve">##             Sum Sq  Df F value    Pr(&gt;F)    </w:t>
      </w:r>
      <w:r>
        <w:br/>
      </w:r>
      <w:r>
        <w:rPr>
          <w:rStyle w:val="DocumentationTok"/>
        </w:rPr>
        <w:t xml:space="preserve">## (Intercept)  18783   1  38.236 9.121e-09 ***</w:t>
      </w:r>
      <w:r>
        <w:br/>
      </w:r>
      <w:r>
        <w:rPr>
          <w:rStyle w:val="DocumentationTok"/>
        </w:rPr>
        <w:t xml:space="preserve">## rank_THORAX  54314   1 110.564 &lt; 2.2e-16 ***</w:t>
      </w:r>
      <w:r>
        <w:br/>
      </w:r>
      <w:r>
        <w:rPr>
          <w:rStyle w:val="DocumentationTok"/>
        </w:rPr>
        <w:t xml:space="preserve">## treatment    40447   4  20.584 6.536e-13 ***</w:t>
      </w:r>
      <w:r>
        <w:br/>
      </w:r>
      <w:r>
        <w:rPr>
          <w:rStyle w:val="DocumentationTok"/>
        </w:rPr>
        <w:t xml:space="preserve">## Residuals    58458 119                      </w:t>
      </w:r>
      <w:r>
        <w:br/>
      </w:r>
      <w:r>
        <w:rPr>
          <w:rStyle w:val="DocumentationTok"/>
        </w:rPr>
        <w:t xml:space="preserve">## ---</w:t>
      </w:r>
      <w:r>
        <w:br/>
      </w:r>
      <w:r>
        <w:rPr>
          <w:rStyle w:val="DocumentationTok"/>
        </w:rPr>
        <w:t xml:space="preserve">## Signif. codes:  0 '***' 0.001 '**' 0.01 '*' 0.05 '.' 0.1 ' ' 1</w:t>
      </w:r>
      <w:r>
        <w:br/>
      </w:r>
      <w:r>
        <w:br/>
      </w:r>
      <w:r>
        <w:rPr>
          <w:rStyle w:val="CommentTok"/>
        </w:rPr>
        <w:t xml:space="preserve"># Compare p-values for treatment effect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"P-value (parametric):"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(ancova_model, 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"III"</w:t>
      </w:r>
      <w:r>
        <w:rPr>
          <w:rStyle w:val="NormalTok"/>
        </w:rPr>
        <w:t xml:space="preserve">)[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"Pr(&gt;F)"</w:t>
      </w:r>
      <w:r>
        <w:rPr>
          <w:rStyle w:val="NormalTok"/>
        </w:rPr>
        <w:t xml:space="preserve">], 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P-value (parametric): 1.719359e-13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"P-value (rank-based):"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(rank_ancova, 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"III"</w:t>
      </w:r>
      <w:r>
        <w:rPr>
          <w:rStyle w:val="NormalTok"/>
        </w:rPr>
        <w:t xml:space="preserve">)[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"Pr(&gt;F)"</w:t>
      </w:r>
      <w:r>
        <w:rPr>
          <w:rStyle w:val="NormalTok"/>
        </w:rPr>
        <w:t xml:space="preserve">])</w:t>
      </w:r>
      <w:r>
        <w:br/>
      </w:r>
      <w:r>
        <w:rPr>
          <w:rStyle w:val="DocumentationTok"/>
        </w:rPr>
        <w:t xml:space="preserve">## P-value (rank-based): 6.536035e-13</w:t>
      </w:r>
    </w:p>
    <w:p>
      <w:pPr>
        <w:pStyle w:val="FirstParagraph"/>
      </w:pPr>
      <w:r>
        <w:rPr>
          <w:b/>
          <w:bCs/>
        </w:rPr>
        <w:t xml:space="preserve">Note:</w:t>
      </w:r>
      <w:r>
        <w:t xml:space="preserve"> </w:t>
      </w:r>
      <w:r>
        <w:t xml:space="preserve">The results are very similar, which gives us more confidence</w:t>
      </w:r>
      <w:r>
        <w:t xml:space="preserve"> </w:t>
      </w:r>
      <w:r>
        <w:t xml:space="preserve">in our original parametric test.</w:t>
      </w:r>
    </w:p>
    <w:bookmarkEnd w:id="74"/>
    <w:bookmarkStart w:id="79" w:name="writing-up-ancova-results"/>
    <w:p>
      <w:pPr>
        <w:pStyle w:val="Heading1"/>
      </w:pPr>
      <w:r>
        <w:t xml:space="preserve">Writing Up ANCOVA Results</w:t>
      </w:r>
    </w:p>
    <w:p>
      <w:pPr>
        <w:pStyle w:val="FirstParagraph"/>
      </w:pPr>
      <w:r>
        <w:rPr>
          <w:b/>
          <w:bCs/>
        </w:rPr>
        <w:t xml:space="preserve">Scientific Writing Example</w:t>
      </w:r>
    </w:p>
    <w:p>
      <w:pPr>
        <w:pStyle w:val="BodyText"/>
      </w:pPr>
      <w:r>
        <w:t xml:space="preserve">Here’s how you might write up ANCOVA results for publication:</w:t>
      </w:r>
    </w:p>
    <w:p>
      <w:pPr>
        <w:pStyle w:val="BlockText"/>
      </w:pPr>
      <w:r>
        <w:t xml:space="preserve">“We analyzed the effects of mating strategy on male fruitfly longevity</w:t>
      </w:r>
      <w:r>
        <w:t xml:space="preserve"> </w:t>
      </w:r>
      <w:r>
        <w:t xml:space="preserve">using analysis of covariance (ANCOVA), with thorax length as a</w:t>
      </w:r>
      <w:r>
        <w:t xml:space="preserve"> </w:t>
      </w:r>
      <w:r>
        <w:t xml:space="preserve">covariate. Before conducting the main analysis, we tested the</w:t>
      </w:r>
      <w:r>
        <w:t xml:space="preserve"> </w:t>
      </w:r>
      <w:r>
        <w:t xml:space="preserve">homogeneity of slopes assumption and found no significant interaction</w:t>
      </w:r>
      <w:r>
        <w:t xml:space="preserve"> </w:t>
      </w:r>
      <w:r>
        <w:t xml:space="preserve">between treatment and thorax length (F₄,₁₁₅ = xxx , indicating that</w:t>
      </w:r>
      <w:r>
        <w:t xml:space="preserve"> </w:t>
      </w:r>
      <w:r>
        <w:t xml:space="preserve">the effect of body size on longevity was consistent across treatments.</w:t>
      </w:r>
    </w:p>
    <w:p>
      <w:pPr>
        <w:pStyle w:val="BlockText"/>
      </w:pPr>
      <w:r>
        <w:t xml:space="preserve">The ANCOVA revealed significant effects of both treatment (F₄,₁₁₉ =</w:t>
      </w:r>
      <w:r>
        <w:t xml:space="preserve"> </w:t>
      </w:r>
      <w:r>
        <w:t xml:space="preserve">xxxx and thorax length (F₁,₁₁₉ = xxxx, P &lt; 0.001) on longevity.</w:t>
      </w:r>
      <w:r>
        <w:t xml:space="preserve"> </w:t>
      </w:r>
      <w:r>
        <w:t xml:space="preserve">Thorax length was positively associated with longevity…</w:t>
      </w:r>
    </w:p>
    <w:p>
      <w:pPr>
        <w:pStyle w:val="BlockText"/>
      </w:pPr>
      <w:r>
        <w:t xml:space="preserve">After adjusting for body size, males with no female partners lived</w:t>
      </w:r>
      <w:r>
        <w:t xml:space="preserve"> </w:t>
      </w:r>
      <w:r>
        <w:t xml:space="preserve">significantly longer (adjusted mean ± SE: xxxx` days) than males in</w:t>
      </w:r>
      <w:r>
        <w:t xml:space="preserve"> </w:t>
      </w:r>
      <w:r>
        <w:t xml:space="preserve">any other treatment group. Pairwise comparisons using Tukey’s HSD test</w:t>
      </w:r>
      <w:r>
        <w:t xml:space="preserve"> </w:t>
      </w:r>
      <w:r>
        <w:t xml:space="preserve">indicated significant differences between most treatment groups (P &lt;</w:t>
      </w:r>
      <w:r>
        <w:t xml:space="preserve"> </w:t>
      </w:r>
      <w:r>
        <w:t xml:space="preserve">0.05) except between the</w:t>
      </w:r>
      <w:r>
        <w:t xml:space="preserve"> </w:t>
      </w:r>
      <w:r>
        <w:t xml:space="preserve">‘One virgin female’</w:t>
      </w:r>
      <w:r>
        <w:t xml:space="preserve"> </w:t>
      </w:r>
      <w:r>
        <w:t xml:space="preserve">and</w:t>
      </w:r>
      <w:r>
        <w:t xml:space="preserve"> </w:t>
      </w:r>
      <w:r>
        <w:t xml:space="preserve">‘One inseminated</w:t>
      </w:r>
      <w:r>
        <w:t xml:space="preserve"> </w:t>
      </w:r>
      <w:r>
        <w:t xml:space="preserve">female’</w:t>
      </w:r>
      <w:r>
        <w:t xml:space="preserve"> </w:t>
      </w:r>
      <w:r>
        <w:t xml:space="preserve">groups (P = x).”</w:t>
      </w:r>
    </w:p>
    <w:bookmarkStart w:id="78" w:name="publication-quality-figure"/>
    <w:p>
      <w:pPr>
        <w:pStyle w:val="Heading2"/>
      </w:pPr>
      <w:r>
        <w:t xml:space="preserve">Publication Quality Figure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15_lecture_powerpoint_files/figure-docx/unnamed-chunk-19-1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End w:id="79"/>
    <w:bookmarkStart w:id="80" w:name="summary"/>
    <w:p>
      <w:pPr>
        <w:pStyle w:val="Heading1"/>
      </w:pPr>
      <w:r>
        <w:t xml:space="preserve">Summary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Purpose:</w:t>
      </w:r>
    </w:p>
    <w:p>
      <w:pPr>
        <w:pStyle w:val="Compact"/>
        <w:numPr>
          <w:ilvl w:val="1"/>
          <w:numId w:val="1072"/>
        </w:numPr>
      </w:pPr>
      <w:r>
        <w:t xml:space="preserve">ANCOVA combines regression and ANOVA.</w:t>
      </w:r>
    </w:p>
    <w:p>
      <w:pPr>
        <w:pStyle w:val="Compact"/>
        <w:numPr>
          <w:ilvl w:val="1"/>
          <w:numId w:val="1072"/>
        </w:numPr>
      </w:pPr>
      <w:r>
        <w:t xml:space="preserve">It increases power by accounting for a continuous covariate.</w:t>
      </w:r>
    </w:p>
    <w:p>
      <w:pPr>
        <w:pStyle w:val="Compact"/>
        <w:numPr>
          <w:ilvl w:val="1"/>
          <w:numId w:val="1072"/>
        </w:numPr>
      </w:pPr>
      <w:r>
        <w:t xml:space="preserve">It adjusts for confounds by comparing</w:t>
      </w:r>
      <w:r>
        <w:t xml:space="preserve"> </w:t>
      </w:r>
      <w:r>
        <w:t xml:space="preserve">“adjusted means.”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The Analysis Workflow</w:t>
      </w:r>
    </w:p>
    <w:p>
      <w:pPr>
        <w:pStyle w:val="Compact"/>
        <w:numPr>
          <w:ilvl w:val="1"/>
          <w:numId w:val="1073"/>
        </w:numPr>
      </w:pPr>
      <w:r>
        <w:rPr>
          <w:b/>
          <w:bCs/>
        </w:rPr>
        <w:t xml:space="preserve">Step 1:</w:t>
      </w:r>
      <w:r>
        <w:t xml:space="preserve"> </w:t>
      </w:r>
      <w:r>
        <w:t xml:space="preserve">Always test for homogeneity of slopes first</w:t>
      </w:r>
      <w:r>
        <w:t xml:space="preserve"> </w:t>
      </w:r>
      <w:r>
        <w:t xml:space="preserve">(</w:t>
      </w:r>
      <w:r>
        <w:rPr>
          <w:rStyle w:val="VerbatimChar"/>
        </w:rPr>
        <w:t xml:space="preserve">lm(y ~ A * x)</w:t>
      </w:r>
      <w:r>
        <w:t xml:space="preserve">).</w:t>
      </w:r>
    </w:p>
    <w:p>
      <w:pPr>
        <w:pStyle w:val="Compact"/>
        <w:numPr>
          <w:ilvl w:val="1"/>
          <w:numId w:val="1073"/>
        </w:numPr>
      </w:pPr>
      <w:r>
        <w:rPr>
          <w:b/>
          <w:bCs/>
        </w:rPr>
        <w:t xml:space="preserve">Step 2:</w:t>
      </w:r>
      <w:r>
        <w:t xml:space="preserve"> </w:t>
      </w:r>
      <w:r>
        <w:t xml:space="preserve">If slopes are homogeneous (p &gt; 0.05), proceed to</w:t>
      </w:r>
      <w:r>
        <w:t xml:space="preserve"> </w:t>
      </w:r>
      <w:r>
        <w:t xml:space="preserve">the additive model (</w:t>
      </w:r>
      <w:r>
        <w:rPr>
          <w:rStyle w:val="VerbatimChar"/>
        </w:rPr>
        <w:t xml:space="preserve">lm(y ~ A + x)</w:t>
      </w:r>
      <w:r>
        <w:t xml:space="preserve">).</w:t>
      </w:r>
    </w:p>
    <w:p>
      <w:pPr>
        <w:pStyle w:val="Compact"/>
        <w:numPr>
          <w:ilvl w:val="1"/>
          <w:numId w:val="1073"/>
        </w:numPr>
      </w:pPr>
      <w:r>
        <w:rPr>
          <w:b/>
          <w:bCs/>
        </w:rPr>
        <w:t xml:space="preserve">Step 3:</w:t>
      </w:r>
      <w:r>
        <w:t xml:space="preserve"> </w:t>
      </w:r>
      <w:r>
        <w:t xml:space="preserve">If slopes are heterogeneous (p &lt; 0.05), STOP and</w:t>
      </w:r>
      <w:r>
        <w:t xml:space="preserve"> </w:t>
      </w:r>
      <w:r>
        <w:t xml:space="preserve">interpret the interaction.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Interpretation</w:t>
      </w:r>
    </w:p>
    <w:p>
      <w:pPr>
        <w:pStyle w:val="Compact"/>
        <w:numPr>
          <w:ilvl w:val="1"/>
          <w:numId w:val="1074"/>
        </w:numPr>
      </w:pPr>
      <w:r>
        <w:t xml:space="preserve">Use</w:t>
      </w:r>
      <w:r>
        <w:t xml:space="preserve"> </w:t>
      </w:r>
      <w:r>
        <w:rPr>
          <w:rStyle w:val="VerbatimChar"/>
        </w:rPr>
        <w:t xml:space="preserve">car::Anova(model, type = "III")</w:t>
      </w:r>
      <w:r>
        <w:t xml:space="preserve"> </w:t>
      </w:r>
      <w:r>
        <w:t xml:space="preserve">to get the ANOVA table.</w:t>
      </w:r>
    </w:p>
    <w:p>
      <w:pPr>
        <w:pStyle w:val="Compact"/>
        <w:numPr>
          <w:ilvl w:val="1"/>
          <w:numId w:val="1074"/>
        </w:numPr>
      </w:pPr>
      <w:r>
        <w:t xml:space="preserve">Use</w:t>
      </w:r>
      <w:r>
        <w:t xml:space="preserve"> </w:t>
      </w:r>
      <w:r>
        <w:rPr>
          <w:rStyle w:val="VerbatimChar"/>
        </w:rPr>
        <w:t xml:space="preserve">emmeans()</w:t>
      </w:r>
      <w:r>
        <w:t xml:space="preserve"> </w:t>
      </w:r>
      <w:r>
        <w:t xml:space="preserve">to get adjusted means and pairwise comparisons.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Assumptions</w:t>
      </w:r>
    </w:p>
    <w:p>
      <w:pPr>
        <w:numPr>
          <w:ilvl w:val="1"/>
          <w:numId w:val="1075"/>
        </w:numPr>
      </w:pPr>
      <w:r>
        <w:t xml:space="preserve">Independence of observations</w:t>
      </w:r>
    </w:p>
    <w:p>
      <w:pPr>
        <w:numPr>
          <w:ilvl w:val="1"/>
          <w:numId w:val="1075"/>
        </w:numPr>
      </w:pPr>
      <w:r>
        <w:t xml:space="preserve">Normal distribution of residuals</w:t>
      </w:r>
    </w:p>
    <w:p>
      <w:pPr>
        <w:numPr>
          <w:ilvl w:val="1"/>
          <w:numId w:val="1075"/>
        </w:numPr>
      </w:pPr>
      <w:r>
        <w:t xml:space="preserve">Homogeneity of variances</w:t>
      </w:r>
    </w:p>
    <w:p>
      <w:pPr>
        <w:numPr>
          <w:ilvl w:val="1"/>
          <w:numId w:val="1075"/>
        </w:numPr>
      </w:pPr>
      <w:r>
        <w:t xml:space="preserve">Linearity of relationships within groups</w:t>
      </w:r>
    </w:p>
    <w:p>
      <w:pPr>
        <w:numPr>
          <w:ilvl w:val="1"/>
          <w:numId w:val="1075"/>
        </w:numPr>
      </w:pPr>
      <w:r>
        <w:t xml:space="preserve">Homogeneity of regression slopes (The most important one!)</w:t>
      </w:r>
    </w:p>
    <w:bookmarkEnd w:id="8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4">
    <w:abstractNumId w:val="991"/>
  </w:num>
  <w:num w:numId="107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3" Target="media/rId63.png" /><Relationship Type="http://schemas.openxmlformats.org/officeDocument/2006/relationships/image" Id="rId70" Target="media/rId70.png" /><Relationship Type="http://schemas.openxmlformats.org/officeDocument/2006/relationships/image" Id="rId75" Target="media/rId75.png" /><Relationship Type="http://schemas.openxmlformats.org/officeDocument/2006/relationships/image" Id="rId11" Target="media/rId11.png" /><Relationship Type="http://schemas.openxmlformats.org/officeDocument/2006/relationships/image" Id="rId16" Target="media/rId1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4" Target="media/rId34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15 - ANCOVA</dc:title>
  <dc:creator>Bill Perry</dc:creator>
  <cp:keywords/>
  <dcterms:created xsi:type="dcterms:W3CDTF">2026-05-07T03:01:08Z</dcterms:created>
  <dcterms:modified xsi:type="dcterms:W3CDTF">2026-05-07T03:01:08Z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execute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