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9.png" ContentType="image/png"/>
  <Override PartName="/word/media/rId9.png" ContentType="image/png"/>
  <Override PartName="/word/media/rId15.png" ContentType="image/png"/>
  <Override PartName="/word/media/rId29.png" ContentType="image/png"/>
  <Override PartName="/word/media/rId71.png" ContentType="image/png"/>
  <Override PartName="/word/media/rId63.png" ContentType="image/png"/>
  <Override PartName="/word/media/rId35.png" ContentType="image/png"/>
  <Override PartName="/word/media/rId48.png" ContentType="image/png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13 — Mapping: Where Is Bigfoot?</w:t>
      </w:r>
    </w:p>
    <w:p>
      <w:pPr>
        <w:pStyle w:val="Subtitle"/>
      </w:pPr>
      <w:r>
        <w:t xml:space="preserve">Spatial data, sf, and geom_sf with real Bigfoot sighting reports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factors-joins"/>
    <w:p>
      <w:pPr>
        <w:pStyle w:val="Heading1"/>
      </w:pPr>
      <w:r>
        <w:t xml:space="preserve">Where we left off — Factors &amp; Joins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Factors</w:t>
      </w:r>
      <w:r>
        <w:t xml:space="preserve"> </w:t>
      </w:r>
      <w:r>
        <w:t xml:space="preserve">— reordered and relabeled categories for readable plots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Joins</w:t>
      </w:r>
      <w:r>
        <w:t xml:space="preserve"> </w:t>
      </w:r>
      <w:r>
        <w:t xml:space="preserve">— combined a measurements table with a second table by a shared key</w:t>
      </w:r>
    </w:p>
    <w:p>
      <w:pPr>
        <w:pStyle w:val="Compact"/>
        <w:numPr>
          <w:ilvl w:val="0"/>
          <w:numId w:val="1001"/>
        </w:numPr>
      </w:pPr>
      <w:r>
        <w:t xml:space="preserve">Both skills come back</w:t>
      </w:r>
      <w:r>
        <w:t xml:space="preserve"> </w:t>
      </w:r>
      <w:r>
        <w:rPr>
          <w:b/>
          <w:bCs/>
        </w:rPr>
        <w:t xml:space="preserve">today</w:t>
      </w:r>
      <w:r>
        <w:t xml:space="preserve">: we’ll join sighting counts onto a map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Transition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can wrangle, summarize, model, and join. Today we put data</w:t>
            </w:r>
            <w:r>
              <w:t xml:space="preserve"> </w:t>
            </w:r>
            <w:r>
              <w:rPr>
                <w:b/>
                <w:bCs/>
              </w:rPr>
              <w:t xml:space="preserve">on a map</w:t>
            </w:r>
            <w:r>
              <w:t xml:space="preserve"> </w:t>
            </w:r>
            <w:r>
              <w:t xml:space="preserve">— the single most fun payoff in the toolkit. Our dataset:</w:t>
            </w:r>
            <w:r>
              <w:t xml:space="preserve"> </w:t>
            </w:r>
            <w:r>
              <w:rPr>
                <w:b/>
                <w:bCs/>
              </w:rPr>
              <w:t xml:space="preserve">4,000+ real Bigfoot sightings</w:t>
            </w:r>
            <w:r>
              <w:t xml:space="preserve"> </w:t>
            </w:r>
            <w:r>
              <w:t xml:space="preserve">across the US, each with a latitude and longitude. 🦶</w:t>
            </w:r>
          </w:p>
          <w:p/>
        </w:tc>
      </w:tr>
    </w:tbl>
    <w:bookmarkEnd w:id="12"/>
    <w:bookmarkStart w:id="18" w:name="goals-for-today-a-2-day-lecture"/>
    <w:p>
      <w:pPr>
        <w:pStyle w:val="Heading1"/>
      </w:pPr>
      <w:r>
        <w:t xml:space="preserve">Goals for today (a 2-day lecture)</w:t>
      </w:r>
    </w:p>
    <w:p>
      <w:pPr>
        <w:pStyle w:val="Compact"/>
        <w:numPr>
          <w:ilvl w:val="0"/>
          <w:numId w:val="1002"/>
        </w:numPr>
      </w:pPr>
      <w:r>
        <w:t xml:space="preserve">Understand</w:t>
      </w:r>
      <w:r>
        <w:t xml:space="preserve"> </w:t>
      </w:r>
      <w:r>
        <w:rPr>
          <w:b/>
          <w:bCs/>
        </w:rPr>
        <w:t xml:space="preserve">spatial data</w:t>
      </w:r>
      <w:r>
        <w:t xml:space="preserve"> </w:t>
      </w:r>
      <w:r>
        <w:t xml:space="preserve">— points, polygons, and coordinate systems</w:t>
      </w:r>
    </w:p>
    <w:p>
      <w:pPr>
        <w:pStyle w:val="Compact"/>
        <w:numPr>
          <w:ilvl w:val="0"/>
          <w:numId w:val="1002"/>
        </w:numPr>
      </w:pPr>
      <w:r>
        <w:t xml:space="preserve">Meet</w:t>
      </w:r>
      <w:r>
        <w:t xml:space="preserve"> </w:t>
      </w:r>
      <w:r>
        <w:rPr>
          <w:rStyle w:val="VerbatimChar"/>
          <w:b/>
          <w:bCs/>
        </w:rPr>
        <w:t xml:space="preserve">sf</w:t>
      </w:r>
      <w:r>
        <w:t xml:space="preserve"> </w:t>
      </w:r>
      <w:r>
        <w:t xml:space="preserve">— a data frame with a</w:t>
      </w:r>
      <w:r>
        <w:t xml:space="preserve"> </w:t>
      </w:r>
      <w:r>
        <w:rPr>
          <w:b/>
          <w:bCs/>
        </w:rPr>
        <w:t xml:space="preserve">geometry</w:t>
      </w:r>
      <w:r>
        <w:t xml:space="preserve"> </w:t>
      </w:r>
      <w:r>
        <w:t xml:space="preserve">column</w:t>
      </w:r>
    </w:p>
    <w:p>
      <w:pPr>
        <w:pStyle w:val="Compact"/>
        <w:numPr>
          <w:ilvl w:val="0"/>
          <w:numId w:val="1002"/>
        </w:numPr>
      </w:pPr>
      <w:r>
        <w:t xml:space="preserve">Turn latitude/longitude into a map with</w:t>
      </w:r>
      <w:r>
        <w:t xml:space="preserve"> </w:t>
      </w:r>
      <w:r>
        <w:rPr>
          <w:rStyle w:val="VerbatimChar"/>
          <w:b/>
          <w:bCs/>
        </w:rPr>
        <w:t xml:space="preserve">geom_sf()</w:t>
      </w:r>
    </w:p>
    <w:p>
      <w:pPr>
        <w:pStyle w:val="Compact"/>
        <w:numPr>
          <w:ilvl w:val="0"/>
          <w:numId w:val="1002"/>
        </w:numPr>
      </w:pPr>
      <w:r>
        <w:t xml:space="preserve">Draw sighting</w:t>
      </w:r>
      <w:r>
        <w:t xml:space="preserve"> </w:t>
      </w:r>
      <w:r>
        <w:rPr>
          <w:b/>
          <w:bCs/>
        </w:rPr>
        <w:t xml:space="preserve">points</w:t>
      </w:r>
      <w:r>
        <w:t xml:space="preserve"> </w:t>
      </w:r>
      <w:r>
        <w:t xml:space="preserve">on a map of US states</w:t>
      </w:r>
    </w:p>
    <w:p>
      <w:pPr>
        <w:pStyle w:val="Compact"/>
        <w:numPr>
          <w:ilvl w:val="0"/>
          <w:numId w:val="1002"/>
        </w:numPr>
      </w:pPr>
      <w:r>
        <w:t xml:space="preserve">Build a</w:t>
      </w:r>
      <w:r>
        <w:t xml:space="preserve"> </w:t>
      </w:r>
      <w:r>
        <w:rPr>
          <w:b/>
          <w:bCs/>
        </w:rPr>
        <w:t xml:space="preserve">choropleth</w:t>
      </w:r>
      <w:r>
        <w:t xml:space="preserve"> </w:t>
      </w:r>
      <w:r>
        <w:t xml:space="preserve">— sightings per state — by</w:t>
      </w:r>
      <w:r>
        <w:t xml:space="preserve"> </w:t>
      </w:r>
      <w:r>
        <w:rPr>
          <w:b/>
          <w:bCs/>
        </w:rPr>
        <w:t xml:space="preserve">joining</w:t>
      </w:r>
      <w:r>
        <w:t xml:space="preserve"> </w:t>
      </w:r>
      <w:r>
        <w:t xml:space="preserve">counts to the map</w:t>
      </w:r>
    </w:p>
    <w:p>
      <w:pPr>
        <w:pStyle w:val="Compact"/>
        <w:numPr>
          <w:ilvl w:val="0"/>
          <w:numId w:val="1002"/>
        </w:numPr>
      </w:pPr>
      <w:r>
        <w:t xml:space="preserve">Reproject to a proper US look</w:t>
      </w:r>
    </w:p>
    <w:p>
      <w:pPr>
        <w:pStyle w:val="FirstParagraph"/>
      </w:pPr>
      <w:r>
        <w:rPr>
          <w:b/>
          <w:bCs/>
        </w:rPr>
        <w:t xml:space="preserve">Tools today: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tidyverse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,</w:t>
      </w:r>
      <w:r>
        <w:t xml:space="preserve"> </w:t>
      </w:r>
      <w:r>
        <w:rPr>
          <w:rStyle w:val="VerbatimChar"/>
        </w:rPr>
        <w:t xml:space="preserve">maps</w:t>
      </w:r>
    </w:p>
    <w:p>
      <w:pPr>
        <w:pStyle w:val="FirstParagraph"/>
      </w:pPr>
      <w:r>
        <w:rPr>
          <w:b/>
          <w:bCs/>
        </w:rPr>
        <w:t xml:space="preserve">Data: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bfro_reports_geocoded.csv</w:t>
      </w:r>
      <w:r>
        <w:t xml:space="preserve"> </w:t>
      </w:r>
      <w:r>
        <w:t xml:space="preserve">from Kaggle — save it to your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folder</w:t>
      </w:r>
    </w:p>
    <w:p>
      <w:pPr>
        <w:pStyle w:val="FirstParagraph"/>
      </w:pPr>
      <w:r>
        <w:rPr>
          <w:b/>
          <w:bCs/>
        </w:rPr>
        <w:t xml:space="preserve">Reference:</w:t>
      </w:r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hyperlink r:id="rId13">
        <w:r>
          <w:rPr>
            <w:rStyle w:val="Hyperlink"/>
          </w:rPr>
          <w:t xml:space="preserve">R4DS +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sf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docs</w:t>
        </w:r>
      </w:hyperlink>
      <w:r>
        <w:t xml:space="preserve"> </w:t>
      </w:r>
      <w:r>
        <w:t xml:space="preserve">(Geocomputation with R)</w:t>
      </w:r>
    </w:p>
    <w:p>
      <w:pPr>
        <w:pStyle w:val="Compact"/>
        <w:numPr>
          <w:ilvl w:val="0"/>
          <w:numId w:val="1005"/>
        </w:numPr>
      </w:pPr>
      <w:r>
        <w:t xml:space="preserve">🌐</w:t>
      </w:r>
      <w:r>
        <w:t xml:space="preserve"> </w:t>
      </w:r>
      <w:hyperlink r:id="rId14">
        <w:r>
          <w:rPr>
            <w:rStyle w:val="Hyperlink"/>
          </w:rPr>
          <w:t xml:space="preserve">sf package</w:t>
        </w:r>
      </w:hyperlink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Day 1:</w:t>
            </w:r>
            <w:r>
              <w:t xml:space="preserve"> </w:t>
            </w:r>
            <w:r>
              <w:t xml:space="preserve">points on a map.</w:t>
            </w:r>
            <w:r>
              <w:t xml:space="preserve"> </w:t>
            </w:r>
            <w:r>
              <w:rPr>
                <w:b/>
                <w:bCs/>
              </w:rPr>
              <w:t xml:space="preserve">Day 2:</w:t>
            </w:r>
            <w:r>
              <w:t xml:space="preserve"> </w:t>
            </w:r>
            <w:r>
              <w:t xml:space="preserve">choropleth + polish.</w:t>
            </w:r>
          </w:p>
          <w:p/>
        </w:tc>
      </w:tr>
    </w:tbl>
    <w:bookmarkEnd w:id="18"/>
    <w:bookmarkStart w:id="21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chunks over two days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map, do three things: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draws, say where the points or the dark states will be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the code by hand — do not copy-paste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Predicting the pattern</w:t>
            </w:r>
            <w:r>
              <w:t xml:space="preserve"> </w:t>
            </w:r>
            <w:r>
              <w:t xml:space="preserve">(</w:t>
            </w:r>
            <w:r>
              <w:t xml:space="preserve">“Pacific Northwest?”</w:t>
            </w:r>
            <w:r>
              <w:t xml:space="preserve">) makes the map mean something when it appears.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Typing</w:t>
            </w:r>
            <w:r>
              <w:t xml:space="preserve"> </w:t>
            </w:r>
            <w:r>
              <w:t xml:space="preserve">builds the</w:t>
            </w:r>
            <w:r>
              <w:t xml:space="preserve"> </w:t>
            </w:r>
            <w:r>
              <w:rPr>
                <w:rStyle w:val="VerbatimChar"/>
              </w:rPr>
              <w:t xml:space="preserve">sf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geom_sf</w:t>
            </w:r>
            <w:r>
              <w:t xml:space="preserve"> </w:t>
            </w:r>
            <w:r>
              <w:t xml:space="preserve">muscle memory.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Chunk → practice</w:t>
            </w:r>
            <w:r>
              <w:t xml:space="preserve"> </w:t>
            </w:r>
            <w:r>
              <w:t xml:space="preserve">keeps each new idea from piling up.</w:t>
            </w:r>
          </w:p>
          <w:p/>
        </w:tc>
      </w:tr>
    </w:tbl>
    <w:bookmarkEnd w:id="21"/>
    <w:bookmarkStart w:id="24" w:name="Xf49b7c25e0cc54088f08916b286e60ca1a73dea"/>
    <w:p>
      <w:pPr>
        <w:pStyle w:val="Heading1"/>
      </w:pPr>
      <w:r>
        <w:t xml:space="preserve">🧩 Chunk 1 of 4 · Spatial Data &amp; the sf Object</w:t>
      </w:r>
      <w:r>
        <w:t xml:space="preserve"> </w:t>
      </w:r>
      <w:r>
        <w:rPr>
          <w:i/>
          <w:iCs/>
        </w:rPr>
        <w:t xml:space="preserve">(Day 1)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what spatial data is, coordinate systems, and turning latitude/longitude into an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object.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1–3</w:t>
            </w:r>
            <w:r>
              <w:t xml:space="preserve"> </w:t>
            </w:r>
            <w:r>
              <w:t xml:space="preserve">(load the sightings, make them spatial).</w:t>
            </w:r>
          </w:p>
          <w:p/>
        </w:tc>
      </w:tr>
    </w:tbl>
    <w:bookmarkEnd w:id="24"/>
    <w:bookmarkStart w:id="27" w:name="what-is-spatial-data"/>
    <w:p>
      <w:pPr>
        <w:pStyle w:val="Heading1"/>
      </w:pPr>
      <w:r>
        <w:t xml:space="preserve">What Is Spatial Data?</w:t>
      </w:r>
    </w:p>
    <w:p>
      <w:pPr>
        <w:pStyle w:val="FirstParagraph"/>
      </w:pPr>
      <w:r>
        <w:t xml:space="preserve">Two shapes cover almost everything: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Points</w:t>
      </w:r>
      <w:r>
        <w:t xml:space="preserve"> </w:t>
      </w:r>
      <w:r>
        <w:t xml:space="preserve">— a single location: one Bigfoot sighting = (longitude, latitude)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Polygons</w:t>
      </w:r>
      <w:r>
        <w:t xml:space="preserve"> </w:t>
      </w:r>
      <w:r>
        <w:t xml:space="preserve">— an area: the outline of a state or country</w:t>
      </w:r>
    </w:p>
    <w:p>
      <w:pPr>
        <w:pStyle w:val="FirstParagraph"/>
      </w:pPr>
      <w:r>
        <w:t xml:space="preserve">Both need a</w:t>
      </w:r>
      <w:r>
        <w:t xml:space="preserve"> </w:t>
      </w:r>
      <w:r>
        <w:rPr>
          <w:b/>
          <w:bCs/>
        </w:rPr>
        <w:t xml:space="preserve">coordinate reference system (CRS)</w:t>
      </w:r>
      <w:r>
        <w:t xml:space="preserve"> </w:t>
      </w:r>
      <w:r>
        <w:t xml:space="preserve">— the rulebook that says what the numbers mean.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EPSG:4326</w:t>
      </w:r>
      <w:r>
        <w:t xml:space="preserve"> </w:t>
      </w:r>
      <w:r>
        <w:t xml:space="preserve">(WGS84) — plain longitude/latitude, what GPS and our CSV use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CRS</w:t>
            </w:r>
            <w:r>
              <w:t xml:space="preserve"> </w:t>
            </w:r>
            <w:r>
              <w:t xml:space="preserve">= Coordinate Reference System. Two maps won’t line up unless they share one. Lat/long is</w:t>
            </w:r>
            <w:r>
              <w:t xml:space="preserve"> </w:t>
            </w:r>
            <w:r>
              <w:rPr>
                <w:rStyle w:val="VerbatimChar"/>
              </w:rPr>
              <w:t xml:space="preserve">crs = 4326</w:t>
            </w:r>
            <w:r>
              <w:t xml:space="preserve">.</w:t>
            </w:r>
          </w:p>
          <w:p/>
        </w:tc>
      </w:tr>
    </w:tbl>
    <w:bookmarkEnd w:id="27"/>
    <w:bookmarkStart w:id="28" w:name="Xef6ca0e87265e13f4a7d9acbc31de0a2d1e4e8e"/>
    <w:p>
      <w:pPr>
        <w:pStyle w:val="Heading1"/>
      </w:pPr>
      <w:r>
        <w:t xml:space="preserve">The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Package — a Data Frame with Geometry</w:t>
      </w:r>
    </w:p>
    <w:p>
      <w:pPr>
        <w:pStyle w:val="SourceCode"/>
      </w:pPr>
      <w:r>
        <w:rPr>
          <w:rStyle w:val="CommentTok"/>
        </w:rPr>
        <w:t xml:space="preserve"># Load packages + the sighting data 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(sf)       </w:t>
      </w:r>
      <w:r>
        <w:rPr>
          <w:rStyle w:val="CommentTok"/>
        </w:rPr>
        <w:t xml:space="preserve"># simple features = spatial data frames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(maps)     </w:t>
      </w:r>
      <w:r>
        <w:rPr>
          <w:rStyle w:val="CommentTok"/>
        </w:rPr>
        <w:t xml:space="preserve"># ready-made state/country outlines</w:t>
      </w:r>
      <w:r>
        <w:br/>
      </w:r>
      <w:r>
        <w:br/>
      </w:r>
      <w:r>
        <w:rPr>
          <w:rStyle w:val="CommentTok"/>
        </w:rPr>
        <w:t xml:space="preserve"># Swap this path for your download -------------------</w:t>
      </w:r>
      <w:r>
        <w:br/>
      </w:r>
      <w:r>
        <w:rPr>
          <w:rStyle w:val="NormalTok"/>
        </w:rPr>
        <w:t xml:space="preserve">bigfoot_df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"data/bfro_reports_geocoded.csv"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bigfoot_df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(title, state, latitude, longitude, classification)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5</w:t>
      </w:r>
      <w:r>
        <w:br/>
      </w:r>
      <w:r>
        <w:rPr>
          <w:rStyle w:val="VerbatimChar"/>
        </w:rPr>
        <w:t xml:space="preserve">  title                                  state latitude longitude classification</w:t>
      </w:r>
      <w:r>
        <w:br/>
      </w:r>
      <w:r>
        <w:rPr>
          <w:rStyle w:val="VerbatimChar"/>
        </w:rPr>
        <w:t xml:space="preserve">  &lt;chr&gt;                                  &lt;chr&gt;    &lt;dbl&gt;     &lt;dbl&gt; &lt;chr&gt;         </w:t>
      </w:r>
      <w:r>
        <w:br/>
      </w:r>
      <w:r>
        <w:rPr>
          <w:rStyle w:val="VerbatimChar"/>
        </w:rPr>
        <w:t xml:space="preserve">1 &lt;NA&gt;                                   Alab…     NA        NA   Class B       </w:t>
      </w:r>
      <w:r>
        <w:br/>
      </w:r>
      <w:r>
        <w:rPr>
          <w:rStyle w:val="VerbatimChar"/>
        </w:rPr>
        <w:t xml:space="preserve">2 &lt;NA&gt;                                   Alas…     NA        NA   Class A       </w:t>
      </w:r>
      <w:r>
        <w:br/>
      </w:r>
      <w:r>
        <w:rPr>
          <w:rStyle w:val="VerbatimChar"/>
        </w:rPr>
        <w:t xml:space="preserve">3 Report 6496: Bicycling student has ni… Rhod…     41.4     -71.5 Class A       </w:t>
      </w:r>
      <w:r>
        <w:br/>
      </w:r>
      <w:r>
        <w:rPr>
          <w:rStyle w:val="VerbatimChar"/>
        </w:rPr>
        <w:t xml:space="preserve">4 &lt;NA&gt;                                   Penn…     NA        NA   Class B       </w:t>
      </w:r>
      <w:r>
        <w:br/>
      </w:r>
      <w:r>
        <w:rPr>
          <w:rStyle w:val="VerbatimChar"/>
        </w:rPr>
        <w:t xml:space="preserve">5 &lt;NA&gt;                                   Oreg…     NA        NA   Class B       </w:t>
      </w:r>
      <w:r>
        <w:br/>
      </w:r>
      <w:r>
        <w:rPr>
          <w:rStyle w:val="VerbatimChar"/>
        </w:rPr>
        <w:t xml:space="preserve">6 Report 9765: Motorist and children ha… Okla…     35.3     -99.2 Class A       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sf</w:t>
      </w:r>
      <w:r>
        <w:t xml:space="preserve"> </w:t>
      </w:r>
      <w:r>
        <w:t xml:space="preserve">=</w:t>
      </w:r>
      <w:r>
        <w:t xml:space="preserve"> </w:t>
      </w:r>
      <w:r>
        <w:t xml:space="preserve">“</w:t>
      </w:r>
      <w:r>
        <w:rPr>
          <w:b/>
          <w:bCs/>
        </w:rPr>
        <w:t xml:space="preserve">s</w:t>
      </w:r>
      <w:r>
        <w:t xml:space="preserve">imple</w:t>
      </w:r>
      <w:r>
        <w:t xml:space="preserve"> </w:t>
      </w:r>
      <w:r>
        <w:rPr>
          <w:b/>
          <w:bCs/>
        </w:rPr>
        <w:t xml:space="preserve">f</w:t>
      </w:r>
      <w:r>
        <w:t xml:space="preserve">eatures”</w:t>
      </w:r>
      <w:r>
        <w:t xml:space="preserve"> </w:t>
      </w:r>
      <w:r>
        <w:t xml:space="preserve">— the standard for spatial data in R</w:t>
      </w:r>
    </w:p>
    <w:p>
      <w:pPr>
        <w:pStyle w:val="Compact"/>
        <w:numPr>
          <w:ilvl w:val="0"/>
          <w:numId w:val="1010"/>
        </w:numPr>
      </w:pPr>
      <w:r>
        <w:t xml:space="preserve">An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object is a normal tibble</w:t>
      </w:r>
      <w:r>
        <w:t xml:space="preserve"> </w:t>
      </w:r>
      <w:r>
        <w:rPr>
          <w:b/>
          <w:bCs/>
        </w:rPr>
        <w:t xml:space="preserve">plus a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geometry</w:t>
      </w:r>
      <w:r>
        <w:rPr>
          <w:b/>
          <w:bCs/>
        </w:rPr>
        <w:t xml:space="preserve"> </w:t>
      </w:r>
      <w:r>
        <w:rPr>
          <w:b/>
          <w:bCs/>
        </w:rPr>
        <w:t xml:space="preserve">column</w:t>
      </w:r>
    </w:p>
    <w:p>
      <w:pPr>
        <w:pStyle w:val="Compact"/>
        <w:numPr>
          <w:ilvl w:val="0"/>
          <w:numId w:val="1010"/>
        </w:numPr>
      </w:pPr>
      <w:r>
        <w:t xml:space="preserve">Everything you know —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— still works</w:t>
      </w:r>
    </w:p>
    <w:bookmarkEnd w:id="28"/>
    <w:bookmarkStart w:id="32" w:name="clean-the-coordinates-first"/>
    <w:p>
      <w:pPr>
        <w:pStyle w:val="Heading1"/>
      </w:pPr>
      <w:r>
        <w:t xml:space="preserve">Clean the Coordinates First</w:t>
      </w:r>
    </w:p>
    <w:p>
      <w:pPr>
        <w:pStyle w:val="SourceCode"/>
      </w:pPr>
      <w:r>
        <w:rPr>
          <w:rStyle w:val="CommentTok"/>
        </w:rPr>
        <w:t xml:space="preserve"># Drop missing coords + keep the lower 48 ------------</w:t>
      </w:r>
      <w:r>
        <w:br/>
      </w:r>
      <w:r>
        <w:rPr>
          <w:rStyle w:val="NormalTok"/>
        </w:rPr>
        <w:t xml:space="preserve">bigfoot_df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(latitude),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(longitude))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(longitude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125</w:t>
      </w:r>
      <w:r>
        <w:rPr>
          <w:rStyle w:val="NormalTok"/>
        </w:rPr>
        <w:t xml:space="preserve">, longitude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66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latitude 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  </w:t>
      </w:r>
      <w:r>
        <w:rPr>
          <w:rStyle w:val="DecValTok"/>
        </w:rPr>
        <w:t xml:space="preserve">24</w:t>
      </w:r>
      <w:r>
        <w:rPr>
          <w:rStyle w:val="NormalTok"/>
        </w:rPr>
        <w:t xml:space="preserve">, latitude 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(bigfoot_df)</w:t>
      </w:r>
    </w:p>
    <w:p>
      <w:pPr>
        <w:pStyle w:val="SourceCode"/>
      </w:pPr>
      <w:r>
        <w:rPr>
          <w:rStyle w:val="VerbatimChar"/>
        </w:rPr>
        <w:t xml:space="preserve">[1] 4031</w:t>
      </w:r>
    </w:p>
    <w:p>
      <w:pPr>
        <w:pStyle w:val="Compact"/>
        <w:numPr>
          <w:ilvl w:val="0"/>
          <w:numId w:val="1011"/>
        </w:numPr>
      </w:pPr>
      <w:r>
        <w:t xml:space="preserve">Real coordinate data</w:t>
      </w:r>
      <w:r>
        <w:t xml:space="preserve"> </w:t>
      </w:r>
      <w:r>
        <w:rPr>
          <w:b/>
          <w:bCs/>
        </w:rPr>
        <w:t xml:space="preserve">always</w:t>
      </w:r>
      <w:r>
        <w:t xml:space="preserve"> </w:t>
      </w:r>
      <w:r>
        <w:t xml:space="preserve">has some missing values</w:t>
      </w:r>
    </w:p>
    <w:p>
      <w:pPr>
        <w:pStyle w:val="Compact"/>
        <w:numPr>
          <w:ilvl w:val="0"/>
          <w:numId w:val="1011"/>
        </w:numPr>
      </w:pPr>
      <w:r>
        <w:t xml:space="preserve">We also trim to the continental US so the map isn’t dominated by a few far-flung points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⚠️ Watch out!</w:t>
            </w:r>
            <w:r>
              <w:t xml:space="preserve"> </w:t>
            </w:r>
            <w:r>
              <w:t xml:space="preserve">The next step (</w:t>
            </w:r>
            <w:r>
              <w:rPr>
                <w:rStyle w:val="VerbatimChar"/>
              </w:rPr>
              <w:t xml:space="preserve">st_as_sf</w:t>
            </w:r>
            <w:r>
              <w:t xml:space="preserve">)</w:t>
            </w:r>
            <w:r>
              <w:t xml:space="preserve"> </w:t>
            </w:r>
            <w:r>
              <w:rPr>
                <w:b/>
                <w:bCs/>
              </w:rPr>
              <w:t xml:space="preserve">errors</w:t>
            </w:r>
            <w:r>
              <w:t xml:space="preserve"> </w:t>
            </w:r>
            <w:r>
              <w:t xml:space="preserve">if any latitude/longitude is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— clean first, always.</w:t>
            </w:r>
          </w:p>
          <w:p/>
        </w:tc>
      </w:tr>
    </w:tbl>
    <w:bookmarkEnd w:id="32"/>
    <w:bookmarkStart w:id="38" w:name="make-it-spatial-st_as_sf"/>
    <w:p>
      <w:pPr>
        <w:pStyle w:val="Heading1"/>
      </w:pPr>
      <w:r>
        <w:t xml:space="preserve">Make It Spatial —</w:t>
      </w:r>
      <w:r>
        <w:t xml:space="preserve"> </w:t>
      </w:r>
      <w:r>
        <w:rPr>
          <w:rStyle w:val="VerbatimChar"/>
        </w:rPr>
        <w:t xml:space="preserve">st_as_sf()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We’re about to turn 4,000+ rows of lat/long into points and plot them with</w:t>
            </w:r>
            <w:r>
              <w:t xml:space="preserve"> </w:t>
            </w:r>
            <w:r>
              <w:rPr>
                <w:b/>
                <w:bCs/>
              </w:rPr>
              <w:t xml:space="preserve">no basemap</w:t>
            </w:r>
            <w:r>
              <w:t xml:space="preserve">. What shape do you think the cloud of points will make?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Build the geometry column from lon/lat -------------</w:t>
      </w:r>
      <w:r>
        <w:br/>
      </w:r>
      <w:r>
        <w:rPr>
          <w:rStyle w:val="NormalTok"/>
        </w:rPr>
        <w:t xml:space="preserve">bigfoot_sf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st_as_sf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coords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"longitude"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"latitude"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4326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Just the points — the USA appears on its own -------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(bigfoot_sf)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mapping_lecture_files/figure-docx/make-sf-13-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coords = c("longitude", "latitude")</w:t>
      </w:r>
      <w:r>
        <w:t xml:space="preserve"> </w:t>
      </w:r>
      <w:r>
        <w:t xml:space="preserve">—</w:t>
      </w:r>
      <w:r>
        <w:t xml:space="preserve"> </w:t>
      </w:r>
      <w:r>
        <w:rPr>
          <w:b/>
          <w:bCs/>
        </w:rPr>
        <w:t xml:space="preserve">x first, then y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crs = 4326</w:t>
      </w:r>
      <w:r>
        <w:t xml:space="preserve"> </w:t>
      </w:r>
      <w:r>
        <w:t xml:space="preserve">— tells sf these are lon/lat degrees</w:t>
      </w:r>
    </w:p>
    <w:p>
      <w:pPr>
        <w:pStyle w:val="Compact"/>
        <w:numPr>
          <w:ilvl w:val="0"/>
          <w:numId w:val="1012"/>
        </w:numPr>
      </w:pPr>
      <w:r>
        <w:t xml:space="preserve">The points alone trace the outline of the country — that’s the</w:t>
      </w:r>
      <w:r>
        <w:t xml:space="preserve"> </w:t>
      </w:r>
      <w:r>
        <w:t xml:space="preserve">“aha”</w:t>
      </w:r>
      <w:r>
        <w:t xml:space="preserve"> </w:t>
      </w:r>
      <w:r>
        <w:t xml:space="preserve">of spatial data</w:t>
      </w:r>
    </w:p>
    <w:p>
      <w:pPr>
        <w:pStyle w:val="FirstParagraph"/>
      </w:pPr>
      <w:r>
        <w:t xml:space="preserve">📖 sf:</w:t>
      </w:r>
      <w:r>
        <w:t xml:space="preserve"> </w:t>
      </w:r>
      <w:r>
        <w:rPr>
          <w:rStyle w:val="VerbatimChar"/>
        </w:rPr>
        <w:t xml:space="preserve">st_as_sf()</w:t>
      </w:r>
    </w:p>
    <w:bookmarkEnd w:id="38"/>
    <w:bookmarkStart w:id="39" w:name="pause-do-activity-parts-13-now"/>
    <w:p>
      <w:pPr>
        <w:pStyle w:val="Heading1"/>
      </w:pPr>
      <w:r>
        <w:t xml:space="preserve">🛑 Pause — Do Activity Parts 1–3 Now</w:t>
      </w:r>
    </w:p>
    <w:p>
      <w:pPr>
        <w:pStyle w:val="FirstParagraph"/>
      </w:pPr>
      <w:r>
        <w:t xml:space="preserve">Load the sightings, clean the coordinates, make an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object, and plot the bare points. Predict the shape before you run it.</w:t>
      </w:r>
    </w:p>
    <w:bookmarkEnd w:id="39"/>
    <w:bookmarkStart w:id="42" w:name="chunk-2-of-4-points-on-a-real-map-day-1"/>
    <w:p>
      <w:pPr>
        <w:pStyle w:val="Heading1"/>
      </w:pPr>
      <w:r>
        <w:t xml:space="preserve">🧩 Chunk 2 of 4 · Points on a Real Map</w:t>
      </w:r>
      <w:r>
        <w:t xml:space="preserve"> </w:t>
      </w:r>
      <w:r>
        <w:rPr>
          <w:i/>
          <w:iCs/>
        </w:rPr>
        <w:t xml:space="preserve">(Day 1)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adding a basemap of US states and layering the sightings on top, colored by class.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4–6</w:t>
            </w:r>
            <w:r>
              <w:t xml:space="preserve"> </w:t>
            </w:r>
            <w:r>
              <w:t xml:space="preserve">(draw the states + points).</w:t>
            </w:r>
          </w:p>
          <w:p/>
        </w:tc>
      </w:tr>
    </w:tbl>
    <w:bookmarkEnd w:id="42"/>
    <w:bookmarkStart w:id="45" w:name="get-a-basemap-us-states-as-sf"/>
    <w:p>
      <w:pPr>
        <w:pStyle w:val="Heading1"/>
      </w:pPr>
      <w:r>
        <w:t xml:space="preserve">Get a Basemap — US States as</w:t>
      </w:r>
      <w:r>
        <w:t xml:space="preserve"> </w:t>
      </w:r>
      <w:r>
        <w:rPr>
          <w:rStyle w:val="VerbatimChar"/>
        </w:rPr>
        <w:t xml:space="preserve">sf</w:t>
      </w:r>
    </w:p>
    <w:p>
      <w:pPr>
        <w:pStyle w:val="SourceCode"/>
      </w:pPr>
      <w:r>
        <w:rPr>
          <w:rStyle w:val="CommentTok"/>
        </w:rPr>
        <w:t xml:space="preserve"># Turn the built-in state outlines into sf ----------</w:t>
      </w:r>
      <w:r>
        <w:br/>
      </w:r>
      <w:r>
        <w:rPr>
          <w:rStyle w:val="NormalTok"/>
        </w:rPr>
        <w:t xml:space="preserve">states_sf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st_as_sf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maps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"state"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st_set_crs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4326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states_sf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Simple feature collection with 3 features and 1 field</w:t>
      </w:r>
      <w:r>
        <w:br/>
      </w:r>
      <w:r>
        <w:rPr>
          <w:rStyle w:val="VerbatimChar"/>
        </w:rPr>
        <w:t xml:space="preserve">Geometry type: MULTIPOLYGON</w:t>
      </w:r>
      <w:r>
        <w:br/>
      </w:r>
      <w:r>
        <w:rPr>
          <w:rStyle w:val="VerbatimChar"/>
        </w:rPr>
        <w:t xml:space="preserve">Dimension:     XY</w:t>
      </w:r>
      <w:r>
        <w:br/>
      </w:r>
      <w:r>
        <w:rPr>
          <w:rStyle w:val="VerbatimChar"/>
        </w:rPr>
        <w:t xml:space="preserve">Bounding box:  xmin: -114.8093 ymin: 30.24071 xmax: -84.90089 ymax: 37.00161</w:t>
      </w:r>
      <w:r>
        <w:br/>
      </w:r>
      <w:r>
        <w:rPr>
          <w:rStyle w:val="VerbatimChar"/>
        </w:rPr>
        <w:t xml:space="preserve">Geodetic CRS:  WGS 84</w:t>
      </w:r>
      <w:r>
        <w:br/>
      </w:r>
      <w:r>
        <w:rPr>
          <w:rStyle w:val="VerbatimChar"/>
        </w:rPr>
        <w:t xml:space="preserve">               ID                           geom</w:t>
      </w:r>
      <w:r>
        <w:br/>
      </w:r>
      <w:r>
        <w:rPr>
          <w:rStyle w:val="VerbatimChar"/>
        </w:rPr>
        <w:t xml:space="preserve">alabama   alabama MULTIPOLYGON (((-87.46201 3...</w:t>
      </w:r>
      <w:r>
        <w:br/>
      </w:r>
      <w:r>
        <w:rPr>
          <w:rStyle w:val="VerbatimChar"/>
        </w:rPr>
        <w:t xml:space="preserve">arizona   arizona MULTIPOLYGON (((-114.6374 3...</w:t>
      </w:r>
      <w:r>
        <w:br/>
      </w:r>
      <w:r>
        <w:rPr>
          <w:rStyle w:val="VerbatimChar"/>
        </w:rPr>
        <w:t xml:space="preserve">arkansas arkansas MULTIPOLYGON (((-94.05103 3...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maps::map("state", fill = TRUE)</w:t>
      </w:r>
      <w:r>
        <w:t xml:space="preserve"> </w:t>
      </w:r>
      <w:r>
        <w:t xml:space="preserve">— polygon outlines of the lower 48, no download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st_as_sf()</w:t>
      </w:r>
      <w:r>
        <w:t xml:space="preserve"> </w:t>
      </w:r>
      <w:r>
        <w:t xml:space="preserve">converts them to spatial features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st_set_crs(4326)</w:t>
      </w:r>
      <w:r>
        <w:t xml:space="preserve"> </w:t>
      </w:r>
      <w:r>
        <w:t xml:space="preserve">— same lat/long system as our points, so they line up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column holds the state name (lowercase) — we’ll use it to join later.</w:t>
            </w:r>
          </w:p>
          <w:p/>
        </w:tc>
      </w:tr>
    </w:tbl>
    <w:bookmarkEnd w:id="45"/>
    <w:bookmarkStart w:id="51" w:name="layer-the-sightings-on-the-map"/>
    <w:p>
      <w:pPr>
        <w:pStyle w:val="Heading1"/>
      </w:pPr>
      <w:r>
        <w:t xml:space="preserve">Layer the Sightings on the Map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Where do you expect the densest cluster of sightings — the Pacific Northwest, the Southeast, the Plains? Commit before it draws.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Basemap first, then points on top ------------------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states_sf,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"grey96"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"grey75"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bigfoot_sf,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classification),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"Bigfoot Sightings Across the Lower 48"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"Report class"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mapping_lecture_files/figure-docx/points-map-13-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Order matters:</w:t>
      </w:r>
      <w:r>
        <w:t xml:space="preserve"> </w:t>
      </w:r>
      <w:r>
        <w:t xml:space="preserve">draw states first, points second (on top)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aes(color = classification)</w:t>
      </w:r>
      <w:r>
        <w:t xml:space="preserve"> </w:t>
      </w:r>
      <w:r>
        <w:t xml:space="preserve">— colors Class A / B / C reports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theme_void()</w:t>
      </w:r>
      <w:r>
        <w:t xml:space="preserve"> </w:t>
      </w:r>
      <w:r>
        <w:t xml:space="preserve">— drop the axes and grid for a clean map</w:t>
      </w:r>
    </w:p>
    <w:p>
      <w:pPr>
        <w:pStyle w:val="FirstParagraph"/>
      </w:pPr>
      <w:r>
        <w:t xml:space="preserve">Notice the clusters — the Pacific Northwest lights up. 👀</w:t>
      </w:r>
    </w:p>
    <w:bookmarkEnd w:id="51"/>
    <w:bookmarkStart w:id="52" w:name="end-of-day-1-start-day-2-here"/>
    <w:p>
      <w:pPr>
        <w:pStyle w:val="Heading1"/>
      </w:pPr>
      <w:r>
        <w:t xml:space="preserve">🛑 End of Day 1 · Start Day 2 Here</w:t>
      </w:r>
    </w:p>
    <w:p>
      <w:pPr>
        <w:pStyle w:val="FirstParagraph"/>
      </w:pPr>
      <w:r>
        <w:rPr>
          <w:b/>
          <w:bCs/>
        </w:rPr>
        <w:t xml:space="preserve">Day 1 recap — you can now:</w:t>
      </w:r>
    </w:p>
    <w:p>
      <w:pPr>
        <w:pStyle w:val="Compact"/>
        <w:numPr>
          <w:ilvl w:val="0"/>
          <w:numId w:val="1015"/>
        </w:numPr>
      </w:pPr>
      <w:r>
        <w:t xml:space="preserve">Explain points, polygons, and CRS</w:t>
      </w:r>
    </w:p>
    <w:p>
      <w:pPr>
        <w:pStyle w:val="Compact"/>
        <w:numPr>
          <w:ilvl w:val="0"/>
          <w:numId w:val="1015"/>
        </w:numPr>
      </w:pPr>
      <w:r>
        <w:t xml:space="preserve">Turn lat/long into an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object with</w:t>
      </w:r>
      <w:r>
        <w:t xml:space="preserve"> </w:t>
      </w:r>
      <w:r>
        <w:rPr>
          <w:rStyle w:val="VerbatimChar"/>
        </w:rPr>
        <w:t xml:space="preserve">st_as_sf()</w:t>
      </w:r>
    </w:p>
    <w:p>
      <w:pPr>
        <w:pStyle w:val="Compact"/>
        <w:numPr>
          <w:ilvl w:val="0"/>
          <w:numId w:val="1015"/>
        </w:numPr>
      </w:pPr>
      <w:r>
        <w:t xml:space="preserve">Draw a basemap of states and layer points with</w:t>
      </w:r>
      <w:r>
        <w:t xml:space="preserve"> </w:t>
      </w:r>
      <w:r>
        <w:rPr>
          <w:rStyle w:val="VerbatimChar"/>
        </w:rPr>
        <w:t xml:space="preserve">geom_sf()</w:t>
      </w:r>
    </w:p>
    <w:p>
      <w:pPr>
        <w:pStyle w:val="FirstParagraph"/>
      </w:pPr>
      <w:r>
        <w:rPr>
          <w:b/>
          <w:bCs/>
        </w:rPr>
        <w:t xml:space="preserve">Day 2 — the choropleth:</w:t>
      </w:r>
    </w:p>
    <w:p>
      <w:pPr>
        <w:pStyle w:val="Compact"/>
        <w:numPr>
          <w:ilvl w:val="0"/>
          <w:numId w:val="1016"/>
        </w:numPr>
      </w:pPr>
      <w:r>
        <w:t xml:space="preserve">Count sightings per state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Join</w:t>
      </w:r>
      <w:r>
        <w:t xml:space="preserve"> </w:t>
      </w:r>
      <w:r>
        <w:t xml:space="preserve">those counts onto the map</w:t>
      </w:r>
    </w:p>
    <w:p>
      <w:pPr>
        <w:pStyle w:val="Compact"/>
        <w:numPr>
          <w:ilvl w:val="0"/>
          <w:numId w:val="1016"/>
        </w:numPr>
      </w:pPr>
      <w:r>
        <w:t xml:space="preserve">Shade each state, then reproject for a proper US look</w:t>
      </w:r>
    </w:p>
    <w:bookmarkEnd w:id="52"/>
    <w:bookmarkStart w:id="55" w:name="chunk-3-of-4-choropleth-by-state-day-2"/>
    <w:p>
      <w:pPr>
        <w:pStyle w:val="Heading1"/>
      </w:pPr>
      <w:r>
        <w:t xml:space="preserve">🧩 Chunk 3 of 4 · Choropleth by State</w:t>
      </w:r>
      <w:r>
        <w:t xml:space="preserve"> </w:t>
      </w:r>
      <w:r>
        <w:rPr>
          <w:i/>
          <w:iCs/>
        </w:rPr>
        <w:t xml:space="preserve">(Day 2)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counting sightings per state and</w:t>
      </w:r>
      <w:r>
        <w:t xml:space="preserve"> </w:t>
      </w:r>
      <w:r>
        <w:rPr>
          <w:b/>
          <w:bCs/>
        </w:rPr>
        <w:t xml:space="preserve">joining</w:t>
      </w:r>
      <w:r>
        <w:t xml:space="preserve"> </w:t>
      </w:r>
      <w:r>
        <w:t xml:space="preserve">them to the map to shade each state.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7–9</w:t>
            </w:r>
            <w:r>
              <w:t xml:space="preserve"> </w:t>
            </w:r>
            <w:r>
              <w:t xml:space="preserve">(count, join, shade).</w:t>
            </w:r>
          </w:p>
          <w:p/>
        </w:tc>
      </w:tr>
    </w:tbl>
    <w:bookmarkEnd w:id="55"/>
    <w:bookmarkStart w:id="58" w:name="step-1-count-sightings-per-state"/>
    <w:p>
      <w:pPr>
        <w:pStyle w:val="Heading1"/>
      </w:pPr>
      <w:r>
        <w:t xml:space="preserve">Step 1 — Count Sightings per State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Which state do you think has the most Bigfoot reports? Write your guess before you run</w:t>
            </w:r>
            <w:r>
              <w:t xml:space="preserve"> </w:t>
            </w:r>
            <w:r>
              <w:rPr>
                <w:rStyle w:val="VerbatimChar"/>
              </w:rPr>
              <w:t xml:space="preserve">count()</w:t>
            </w:r>
            <w:r>
              <w:t xml:space="preserve">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Sightings per state — lowercase to match the map --</w:t>
      </w:r>
      <w:r>
        <w:br/>
      </w:r>
      <w:r>
        <w:rPr>
          <w:rStyle w:val="NormalTok"/>
        </w:rPr>
        <w:t xml:space="preserve">sightings_by_state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str_to_lower</w:t>
      </w:r>
      <w:r>
        <w:rPr>
          <w:rStyle w:val="NormalTok"/>
        </w:rPr>
        <w:t xml:space="preserve">(state))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(state,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"sightings"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(sightings))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(sightings_by_state)</w:t>
      </w:r>
    </w:p>
    <w:p>
      <w:pPr>
        <w:pStyle w:val="SourceCode"/>
      </w:pPr>
      <w:r>
        <w:rPr>
          <w:rStyle w:val="VerbatimChar"/>
        </w:rPr>
        <w:t xml:space="preserve"># A tibble: 6 × 2</w:t>
      </w:r>
      <w:r>
        <w:br/>
      </w:r>
      <w:r>
        <w:rPr>
          <w:rStyle w:val="VerbatimChar"/>
        </w:rPr>
        <w:t xml:space="preserve">  state      sightings</w:t>
      </w:r>
      <w:r>
        <w:br/>
      </w:r>
      <w:r>
        <w:rPr>
          <w:rStyle w:val="VerbatimChar"/>
        </w:rPr>
        <w:t xml:space="preserve">  &lt;chr&gt;          &lt;int&gt;</w:t>
      </w:r>
      <w:r>
        <w:br/>
      </w:r>
      <w:r>
        <w:rPr>
          <w:rStyle w:val="VerbatimChar"/>
        </w:rPr>
        <w:t xml:space="preserve">1 washington       538</w:t>
      </w:r>
      <w:r>
        <w:br/>
      </w:r>
      <w:r>
        <w:rPr>
          <w:rStyle w:val="VerbatimChar"/>
        </w:rPr>
        <w:t xml:space="preserve">2 ohio             283</w:t>
      </w:r>
      <w:r>
        <w:br/>
      </w:r>
      <w:r>
        <w:rPr>
          <w:rStyle w:val="VerbatimChar"/>
        </w:rPr>
        <w:t xml:space="preserve">3 florida          281</w:t>
      </w:r>
      <w:r>
        <w:br/>
      </w:r>
      <w:r>
        <w:rPr>
          <w:rStyle w:val="VerbatimChar"/>
        </w:rPr>
        <w:t xml:space="preserve">4 california       277</w:t>
      </w:r>
      <w:r>
        <w:br/>
      </w:r>
      <w:r>
        <w:rPr>
          <w:rStyle w:val="VerbatimChar"/>
        </w:rPr>
        <w:t xml:space="preserve">5 texas            218</w:t>
      </w:r>
      <w:r>
        <w:br/>
      </w:r>
      <w:r>
        <w:rPr>
          <w:rStyle w:val="VerbatimChar"/>
        </w:rPr>
        <w:t xml:space="preserve">6 illinois         210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count(state)</w:t>
      </w:r>
      <w:r>
        <w:t xml:space="preserve"> </w:t>
      </w:r>
      <w:r>
        <w:t xml:space="preserve">— one row per state with its total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str_to_lower(state)</w:t>
      </w:r>
      <w:r>
        <w:t xml:space="preserve"> </w:t>
      </w:r>
      <w:r>
        <w:t xml:space="preserve">— the map’s state names are</w:t>
      </w:r>
      <w:r>
        <w:t xml:space="preserve"> </w:t>
      </w:r>
      <w:r>
        <w:rPr>
          <w:b/>
          <w:bCs/>
        </w:rPr>
        <w:t xml:space="preserve">lowercase</w:t>
      </w:r>
      <w:r>
        <w:t xml:space="preserve">, so we match them now</w:t>
      </w:r>
    </w:p>
    <w:p>
      <w:pPr>
        <w:pStyle w:val="Compact"/>
        <w:numPr>
          <w:ilvl w:val="0"/>
          <w:numId w:val="1017"/>
        </w:numPr>
      </w:pPr>
      <w:r>
        <w:t xml:space="preserve">This is a plain summary table — next we glue it to the geometry</w:t>
      </w:r>
    </w:p>
    <w:p>
      <w:pPr>
        <w:pStyle w:val="FirstParagraph"/>
      </w:pPr>
      <w:r>
        <w:t xml:space="preserve">📖 R4DS §16 — factors/strings for tidy keys</w:t>
      </w:r>
    </w:p>
    <w:bookmarkEnd w:id="58"/>
    <w:bookmarkStart w:id="62" w:name="live-demo-watch-it-break-a-blank-map"/>
    <w:p>
      <w:pPr>
        <w:pStyle w:val="Heading1"/>
      </w:pPr>
      <w:r>
        <w:t xml:space="preserve">Live Demo — Watch It Break (a blank map)</w:t>
      </w:r>
    </w:p>
    <w:p>
      <w:pPr>
        <w:pStyle w:val="FirstParagraph"/>
      </w:pPr>
      <w:r>
        <w:t xml:space="preserve">If I</w:t>
      </w:r>
      <w:r>
        <w:t xml:space="preserve"> </w:t>
      </w:r>
      <w:r>
        <w:rPr>
          <w:b/>
          <w:bCs/>
        </w:rPr>
        <w:t xml:space="preserve">skip</w:t>
      </w:r>
      <w:r>
        <w:t xml:space="preserve"> </w:t>
      </w:r>
      <w:r>
        <w:t xml:space="preserve">the lowercase step, the join keys don’t match —</w:t>
      </w:r>
      <w:r>
        <w:t xml:space="preserve"> </w:t>
      </w:r>
      <w:r>
        <w:rPr>
          <w:rStyle w:val="VerbatimChar"/>
        </w:rPr>
        <w:t xml:space="preserve">"Washington"</w:t>
      </w:r>
      <w:r>
        <w:t xml:space="preserve"> </w:t>
      </w:r>
      <w:r>
        <w:t xml:space="preserve">≠</w:t>
      </w:r>
      <w:r>
        <w:t xml:space="preserve"> </w:t>
      </w:r>
      <w:r>
        <w:rPr>
          <w:rStyle w:val="VerbatimChar"/>
        </w:rPr>
        <w:t xml:space="preserve">"washington"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states_sf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state =</w:t>
      </w:r>
      <w:r>
        <w:rPr>
          <w:rStyle w:val="NormalTok"/>
        </w:rPr>
        <w:t xml:space="preserve"> ID)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(bigfoot_df, state),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"state"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"Washington" vs "washington"</w:t>
      </w:r>
    </w:p>
    <w:p>
      <w:pPr>
        <w:pStyle w:val="FirstParagraph"/>
      </w:pPr>
      <w:r>
        <w:t xml:space="preserve">Every state gets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sightings → the whole map renders</w:t>
      </w:r>
      <w:r>
        <w:t xml:space="preserve"> </w:t>
      </w:r>
      <w:r>
        <w:rPr>
          <w:b/>
          <w:bCs/>
        </w:rPr>
        <w:t xml:space="preserve">grey</w:t>
      </w:r>
      <w:r>
        <w:t xml:space="preserve">. No error, just a blank choropleth.</w:t>
      </w:r>
    </w:p>
    <w:p>
      <w:pPr>
        <w:pStyle w:val="BodyText"/>
      </w:pPr>
      <w:r>
        <w:t xml:space="preserve">The fix — make both keys the</w:t>
      </w:r>
      <w:r>
        <w:t xml:space="preserve"> </w:t>
      </w:r>
      <w:r>
        <w:rPr>
          <w:b/>
          <w:bCs/>
        </w:rPr>
        <w:t xml:space="preserve">same case</w:t>
      </w:r>
      <w:r>
        <w:t xml:space="preserve"> </w:t>
      </w:r>
      <w:r>
        <w:t xml:space="preserve">before joining (</w:t>
      </w:r>
      <w:r>
        <w:rPr>
          <w:rStyle w:val="VerbatimChar"/>
        </w:rPr>
        <w:t xml:space="preserve">str_to_lower()</w:t>
      </w:r>
      <w:r>
        <w:t xml:space="preserve">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6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blank map?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join only matches keys that are</w:t>
            </w:r>
            <w:r>
              <w:t xml:space="preserve"> </w:t>
            </w:r>
            <w:r>
              <w:rPr>
                <w:b/>
                <w:bCs/>
              </w:rPr>
              <w:t xml:space="preserve">exactly</w:t>
            </w:r>
            <w:r>
              <w:t xml:space="preserve"> </w:t>
            </w:r>
            <w:r>
              <w:t xml:space="preserve">equal.</w:t>
            </w:r>
            <w:r>
              <w:t xml:space="preserve"> </w:t>
            </w:r>
            <w:r>
              <w:rPr>
                <w:rStyle w:val="VerbatimChar"/>
              </w:rPr>
              <w:t xml:space="preserve">"Washington"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"washington"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" Washington"</w:t>
            </w:r>
            <w:r>
              <w:t xml:space="preserve"> </w:t>
            </w:r>
            <w:r>
              <w:t xml:space="preserve">are three different keys. A silent all-</w:t>
            </w: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result is almost always a</w:t>
            </w:r>
            <w:r>
              <w:t xml:space="preserve"> </w:t>
            </w:r>
            <w:r>
              <w:rPr>
                <w:b/>
                <w:bCs/>
              </w:rPr>
              <w:t xml:space="preserve">key-mismatch</w:t>
            </w:r>
            <w:r>
              <w:t xml:space="preserve"> </w:t>
            </w:r>
            <w:r>
              <w:t xml:space="preserve">— check case and spelling first.</w:t>
            </w:r>
          </w:p>
          <w:p/>
        </w:tc>
      </w:tr>
    </w:tbl>
    <w:bookmarkEnd w:id="62"/>
    <w:bookmarkStart w:id="66" w:name="step-2-join-counts-onto-the-map"/>
    <w:p>
      <w:pPr>
        <w:pStyle w:val="Heading1"/>
      </w:pPr>
      <w:r>
        <w:t xml:space="preserve">Step 2 — Join Counts onto the Map</w:t>
      </w:r>
    </w:p>
    <w:p>
      <w:pPr>
        <w:pStyle w:val="SourceCode"/>
      </w:pPr>
      <w:r>
        <w:rPr>
          <w:rStyle w:val="CommentTok"/>
        </w:rPr>
        <w:t xml:space="preserve"># Join sightings to the state polygons ---------------</w:t>
      </w:r>
      <w:r>
        <w:br/>
      </w:r>
      <w:r>
        <w:rPr>
          <w:rStyle w:val="NormalTok"/>
        </w:rPr>
        <w:t xml:space="preserve">states_map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states_sf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str_remove</w:t>
      </w:r>
      <w:r>
        <w:rPr>
          <w:rStyle w:val="NormalTok"/>
        </w:rPr>
        <w:t xml:space="preserve">(ID, </w:t>
      </w:r>
      <w:r>
        <w:rPr>
          <w:rStyle w:val="StringTok"/>
        </w:rPr>
        <w:t xml:space="preserve">":.*"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drop ":north" etc.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(sightings_by_state,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"state"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(states_map)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sightings),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scale_fill_viridis_c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"magma"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direction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"Bigfoot Sightings by State"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"Sightings"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mapping_lecture_files/figure-docx/choropleth-13-1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left_join()</w:t>
      </w:r>
      <w:r>
        <w:t xml:space="preserve"> </w:t>
      </w:r>
      <w:r>
        <w:t xml:space="preserve">keeps</w:t>
      </w:r>
      <w:r>
        <w:t xml:space="preserve"> </w:t>
      </w:r>
      <w:r>
        <w:rPr>
          <w:b/>
          <w:bCs/>
        </w:rPr>
        <w:t xml:space="preserve">every state</w:t>
      </w:r>
      <w:r>
        <w:t xml:space="preserve">, filling in its count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str_remove(ID, ":.*")</w:t>
      </w:r>
      <w:r>
        <w:t xml:space="preserve"> </w:t>
      </w:r>
      <w:r>
        <w:t xml:space="preserve">merges split polygons (e.g. </w:t>
      </w:r>
      <w:r>
        <w:rPr>
          <w:rStyle w:val="VerbatimChar"/>
        </w:rPr>
        <w:t xml:space="preserve">michigan:north</w:t>
      </w:r>
      <w:r>
        <w:t xml:space="preserve">)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geom_sf(aes(fill = sightings))</w:t>
      </w:r>
      <w:r>
        <w:t xml:space="preserve"> </w:t>
      </w:r>
      <w:r>
        <w:t xml:space="preserve">shades each state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scale_fill_viridis_c()</w:t>
      </w:r>
      <w:r>
        <w:t xml:space="preserve"> </w:t>
      </w:r>
      <w:r>
        <w:t xml:space="preserve">— a colorblind-safe gradient</w:t>
      </w:r>
    </w:p>
    <w:p>
      <w:pPr>
        <w:pStyle w:val="FirstParagraph"/>
      </w:pPr>
      <w:r>
        <w:t xml:space="preserve">This is a</w:t>
      </w:r>
      <w:r>
        <w:t xml:space="preserve"> </w:t>
      </w:r>
      <w:r>
        <w:rPr>
          <w:b/>
          <w:bCs/>
        </w:rPr>
        <w:t xml:space="preserve">choropleth</w:t>
      </w:r>
      <w:r>
        <w:t xml:space="preserve"> </w:t>
      </w:r>
      <w:r>
        <w:t xml:space="preserve">— the map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the bar chart.</w:t>
      </w:r>
    </w:p>
    <w:bookmarkEnd w:id="66"/>
    <w:bookmarkStart w:id="67" w:name="pause-do-activity-parts-79-now"/>
    <w:p>
      <w:pPr>
        <w:pStyle w:val="Heading1"/>
      </w:pPr>
      <w:r>
        <w:t xml:space="preserve">🛑 Pause — Do Activity Parts 7–9 Now</w:t>
      </w:r>
    </w:p>
    <w:p>
      <w:pPr>
        <w:pStyle w:val="FirstParagraph"/>
      </w:pPr>
      <w:r>
        <w:t xml:space="preserve">Count sightings per state, join them to the map, and shade the choropleth. Predict the top state before you run it.</w:t>
      </w:r>
    </w:p>
    <w:bookmarkEnd w:id="67"/>
    <w:bookmarkStart w:id="70" w:name="chunk-4-of-4-polish-explore-day-2"/>
    <w:p>
      <w:pPr>
        <w:pStyle w:val="Heading1"/>
      </w:pPr>
      <w:r>
        <w:t xml:space="preserve">🧩 Chunk 4 of 4 · Polish &amp; Explore</w:t>
      </w:r>
      <w:r>
        <w:t xml:space="preserve"> </w:t>
      </w:r>
      <w:r>
        <w:rPr>
          <w:i/>
          <w:iCs/>
        </w:rPr>
        <w:t xml:space="preserve">(Day 2)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a proper US projection, and a fun exploration — sightings by season.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10–12</w:t>
            </w:r>
            <w:r>
              <w:t xml:space="preserve"> </w:t>
            </w:r>
            <w:r>
              <w:t xml:space="preserve">(reproject, then explore).</w:t>
            </w:r>
          </w:p>
          <w:p/>
        </w:tc>
      </w:tr>
    </w:tbl>
    <w:bookmarkEnd w:id="70"/>
    <w:bookmarkStart w:id="76" w:name="reproject-for-a-proper-us-look-coord_sf"/>
    <w:p>
      <w:pPr>
        <w:pStyle w:val="Heading1"/>
      </w:pPr>
      <w:r>
        <w:t xml:space="preserve">Reproject for a Proper US Look —</w:t>
      </w:r>
      <w:r>
        <w:t xml:space="preserve"> </w:t>
      </w:r>
      <w:r>
        <w:rPr>
          <w:rStyle w:val="VerbatimChar"/>
        </w:rPr>
        <w:t xml:space="preserve">coord_sf()</w:t>
      </w:r>
    </w:p>
    <w:p>
      <w:pPr>
        <w:pStyle w:val="SourceCode"/>
      </w:pPr>
      <w:r>
        <w:rPr>
          <w:rStyle w:val="CommentTok"/>
        </w:rPr>
        <w:t xml:space="preserve"># Albers Equal-Area (EPSG:5070) — the "textbook" US --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(states_map)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sightings),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scale_fill_viridis_c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"magma"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direction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5070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"Bigfoot Sightings by State (Albers projection)"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"Sightings"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mapping_lecture_files/figure-docx/albers-13-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9"/>
        </w:numPr>
      </w:pPr>
      <w:r>
        <w:t xml:space="preserve">Lat/long (</w:t>
      </w:r>
      <w:r>
        <w:rPr>
          <w:rStyle w:val="VerbatimChar"/>
        </w:rPr>
        <w:t xml:space="preserve">4326</w:t>
      </w:r>
      <w:r>
        <w:t xml:space="preserve">) stretches the US;</w:t>
      </w:r>
      <w:r>
        <w:t xml:space="preserve"> </w:t>
      </w:r>
      <w:r>
        <w:rPr>
          <w:b/>
          <w:bCs/>
        </w:rPr>
        <w:t xml:space="preserve">Albers (</w:t>
      </w:r>
      <w:r>
        <w:rPr>
          <w:rStyle w:val="VerbatimChar"/>
          <w:b/>
          <w:bCs/>
        </w:rPr>
        <w:t xml:space="preserve">5070</w:t>
      </w:r>
      <w:r>
        <w:rPr>
          <w:b/>
          <w:bCs/>
        </w:rPr>
        <w:t xml:space="preserve">)</w:t>
      </w:r>
      <w:r>
        <w:t xml:space="preserve"> </w:t>
      </w:r>
      <w:r>
        <w:t xml:space="preserve">is the shape you expect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coord_sf(crs = 5070)</w:t>
      </w:r>
      <w:r>
        <w:t xml:space="preserve"> </w:t>
      </w:r>
      <w:r>
        <w:t xml:space="preserve">reprojects</w:t>
      </w:r>
      <w:r>
        <w:t xml:space="preserve"> </w:t>
      </w:r>
      <w:r>
        <w:rPr>
          <w:b/>
          <w:bCs/>
        </w:rPr>
        <w:t xml:space="preserve">just for display</w:t>
      </w:r>
      <w:r>
        <w:t xml:space="preserve"> </w:t>
      </w:r>
      <w:r>
        <w:t xml:space="preserve">— your data is unchanged</w:t>
      </w:r>
    </w:p>
    <w:p>
      <w:pPr>
        <w:pStyle w:val="Compact"/>
        <w:numPr>
          <w:ilvl w:val="0"/>
          <w:numId w:val="1019"/>
        </w:numPr>
      </w:pPr>
      <w:r>
        <w:t xml:space="preserve">One line, and the map suddenly looks professional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Different jobs use different CRSs — equal-area for choropleths, web maps use</w:t>
            </w:r>
            <w:r>
              <w:t xml:space="preserve"> </w:t>
            </w:r>
            <w:r>
              <w:rPr>
                <w:rStyle w:val="VerbatimChar"/>
              </w:rPr>
              <w:t xml:space="preserve">3857</w:t>
            </w:r>
            <w:r>
              <w:t xml:space="preserve">.</w:t>
            </w:r>
          </w:p>
          <w:p/>
        </w:tc>
      </w:tr>
    </w:tbl>
    <w:bookmarkEnd w:id="76"/>
    <w:bookmarkStart w:id="82" w:name="explore-sightings-by-season"/>
    <w:p>
      <w:pPr>
        <w:pStyle w:val="Heading1"/>
      </w:pPr>
      <w:r>
        <w:t xml:space="preserve">Explore — Sightings by Season 🍂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In which season do you think the most sightings are reported? (Think about who is outdoors, and when.)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Facet the point map by season ----------------------</w:t>
      </w:r>
      <w:r>
        <w:br/>
      </w:r>
      <w:r>
        <w:rPr>
          <w:rStyle w:val="NormalTok"/>
        </w:rPr>
        <w:t xml:space="preserve">bigfoot_sf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(season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"Spring"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"Fall"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states_sf,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"grey96"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"grey80"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"firebrick"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season)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5070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mapping_lecture_files/figure-docx/season-13-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facet_wrap(~ season)</w:t>
      </w:r>
      <w:r>
        <w:t xml:space="preserve"> </w:t>
      </w:r>
      <w:r>
        <w:t xml:space="preserve">— one small map per season, same skill as any facet</w:t>
      </w:r>
    </w:p>
    <w:p>
      <w:pPr>
        <w:pStyle w:val="Compact"/>
        <w:numPr>
          <w:ilvl w:val="0"/>
          <w:numId w:val="1020"/>
        </w:numPr>
      </w:pPr>
      <w:r>
        <w:t xml:space="preserve">Summer dominates — more people outdoors = more reports (a sampling story!)</w:t>
      </w:r>
    </w:p>
    <w:p>
      <w:pPr>
        <w:pStyle w:val="Compact"/>
        <w:numPr>
          <w:ilvl w:val="0"/>
          <w:numId w:val="1020"/>
        </w:numPr>
      </w:pPr>
      <w:r>
        <w:t xml:space="preserve">This is how you’d explore</w:t>
      </w:r>
      <w:r>
        <w:t xml:space="preserve"> </w:t>
      </w:r>
      <w:r>
        <w:rPr>
          <w:b/>
          <w:bCs/>
        </w:rPr>
        <w:t xml:space="preserve">any</w:t>
      </w:r>
      <w:r>
        <w:t xml:space="preserve"> </w:t>
      </w:r>
      <w:r>
        <w:t xml:space="preserve">point dataset: filter, color, facet</w:t>
      </w:r>
    </w:p>
    <w:bookmarkEnd w:id="82"/>
    <w:bookmarkStart w:id="83" w:name="what-we-learned-today"/>
    <w:p>
      <w:pPr>
        <w:pStyle w:val="Heading1"/>
      </w:pPr>
      <w:r>
        <w:t xml:space="preserve">What We Learned Today</w:t>
      </w:r>
    </w:p>
    <w:p>
      <w:pPr>
        <w:pStyle w:val="FirstParagraph"/>
      </w:pPr>
      <w:r>
        <w:rPr>
          <w:b/>
          <w:bCs/>
        </w:rPr>
        <w:t xml:space="preserve">Concepts:</w:t>
      </w:r>
    </w:p>
    <w:p>
      <w:pPr>
        <w:pStyle w:val="Compact"/>
        <w:numPr>
          <w:ilvl w:val="0"/>
          <w:numId w:val="1021"/>
        </w:numPr>
      </w:pPr>
      <w:r>
        <w:t xml:space="preserve">Spatial data =</w:t>
      </w:r>
      <w:r>
        <w:t xml:space="preserve"> </w:t>
      </w:r>
      <w:r>
        <w:rPr>
          <w:b/>
          <w:bCs/>
        </w:rPr>
        <w:t xml:space="preserve">points/polygons + a CRS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sf</w:t>
      </w:r>
      <w:r>
        <w:t xml:space="preserve"> </w:t>
      </w:r>
      <w:r>
        <w:t xml:space="preserve">objects are tibbles with a</w:t>
      </w:r>
      <w:r>
        <w:t xml:space="preserve"> </w:t>
      </w:r>
      <w:r>
        <w:rPr>
          <w:b/>
          <w:bCs/>
        </w:rPr>
        <w:t xml:space="preserve">geometry</w:t>
      </w:r>
      <w:r>
        <w:t xml:space="preserve"> </w:t>
      </w:r>
      <w:r>
        <w:t xml:space="preserve">column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st_as_sf(coords = c("lon","lat"), crs = 4326)</w:t>
      </w:r>
      <w:r>
        <w:t xml:space="preserve"> </w:t>
      </w:r>
      <w:r>
        <w:t xml:space="preserve">makes points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geom_sf()</w:t>
      </w:r>
      <w:r>
        <w:t xml:space="preserve"> </w:t>
      </w:r>
      <w:r>
        <w:t xml:space="preserve">draws layers;</w:t>
      </w:r>
      <w:r>
        <w:t xml:space="preserve"> </w:t>
      </w:r>
      <w:r>
        <w:rPr>
          <w:b/>
          <w:bCs/>
        </w:rPr>
        <w:t xml:space="preserve">order matters</w:t>
      </w:r>
      <w:r>
        <w:t xml:space="preserve"> </w:t>
      </w:r>
      <w:r>
        <w:t xml:space="preserve">(basemap first)</w:t>
      </w:r>
    </w:p>
    <w:p>
      <w:pPr>
        <w:pStyle w:val="Compact"/>
        <w:numPr>
          <w:ilvl w:val="0"/>
          <w:numId w:val="102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choropleth</w:t>
      </w:r>
      <w:r>
        <w:t xml:space="preserve"> </w:t>
      </w:r>
      <w:r>
        <w:t xml:space="preserve">= counts</w:t>
      </w:r>
      <w:r>
        <w:t xml:space="preserve"> </w:t>
      </w:r>
      <w:r>
        <w:rPr>
          <w:b/>
          <w:bCs/>
        </w:rPr>
        <w:t xml:space="preserve">joined</w:t>
      </w:r>
      <w:r>
        <w:t xml:space="preserve"> </w:t>
      </w:r>
      <w:r>
        <w:t xml:space="preserve">to polygons, shaded by value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coord_sf(crs = ...)</w:t>
      </w:r>
      <w:r>
        <w:t xml:space="preserve"> </w:t>
      </w:r>
      <w:r>
        <w:t xml:space="preserve">reprojects for display</w:t>
      </w:r>
    </w:p>
    <w:p>
      <w:pPr>
        <w:pStyle w:val="FirstParagraph"/>
      </w:pPr>
      <w:r>
        <w:rPr>
          <w:b/>
          <w:bCs/>
        </w:rPr>
        <w:t xml:space="preserve">R skills: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st_as_sf()</w:t>
      </w:r>
      <w:r>
        <w:t xml:space="preserve">,</w:t>
      </w:r>
      <w:r>
        <w:t xml:space="preserve"> </w:t>
      </w:r>
      <w:r>
        <w:rPr>
          <w:rStyle w:val="VerbatimChar"/>
        </w:rPr>
        <w:t xml:space="preserve">st_set_crs()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maps::map()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geom_sf()</w:t>
      </w:r>
      <w:r>
        <w:t xml:space="preserve">,</w:t>
      </w:r>
      <w:r>
        <w:t xml:space="preserve"> </w:t>
      </w:r>
      <w:r>
        <w:rPr>
          <w:rStyle w:val="VerbatimChar"/>
        </w:rPr>
        <w:t xml:space="preserve">scale_fill_viridis_c()</w:t>
      </w:r>
      <w:r>
        <w:t xml:space="preserve">,</w:t>
      </w:r>
      <w:r>
        <w:t xml:space="preserve"> </w:t>
      </w:r>
      <w:r>
        <w:rPr>
          <w:rStyle w:val="VerbatimChar"/>
        </w:rPr>
        <w:t xml:space="preserve">coord_sf()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count()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str_to_lower()</w:t>
      </w:r>
      <w:r>
        <w:t xml:space="preserve"> </w:t>
      </w:r>
      <w:r>
        <w:t xml:space="preserve">for the choropleth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23"/>
        </w:numPr>
      </w:pPr>
      <w:r>
        <w:t xml:space="preserve">🌐</w:t>
      </w:r>
      <w:r>
        <w:t xml:space="preserve"> </w:t>
      </w:r>
      <w:hyperlink r:id="rId14">
        <w:r>
          <w:rPr>
            <w:rStyle w:val="Hyperlink"/>
          </w:rPr>
          <w:t xml:space="preserve">sf package</w:t>
        </w:r>
      </w:hyperlink>
    </w:p>
    <w:p>
      <w:pPr>
        <w:pStyle w:val="Compact"/>
        <w:numPr>
          <w:ilvl w:val="0"/>
          <w:numId w:val="1023"/>
        </w:numPr>
      </w:pPr>
      <w:r>
        <w:t xml:space="preserve">📖</w:t>
      </w:r>
      <w:r>
        <w:t xml:space="preserve"> </w:t>
      </w:r>
      <w:hyperlink r:id="rId13">
        <w:r>
          <w:rPr>
            <w:rStyle w:val="Hyperlink"/>
          </w:rPr>
          <w:t xml:space="preserve">Geocomputation with R</w:t>
        </w:r>
      </w:hyperlink>
    </w:p>
    <w:p>
      <w:pPr>
        <w:pStyle w:val="FirstParagraph"/>
      </w:pPr>
      <w:r>
        <w:rPr>
          <w:b/>
          <w:bCs/>
        </w:rPr>
        <w:t xml:space="preserve">Homework:</w:t>
      </w:r>
    </w:p>
    <w:p>
      <w:pPr>
        <w:pStyle w:val="Compact"/>
        <w:numPr>
          <w:ilvl w:val="0"/>
          <w:numId w:val="1024"/>
        </w:numPr>
      </w:pPr>
      <w:r>
        <w:t xml:space="preserve">Download</w:t>
      </w:r>
      <w:r>
        <w:t xml:space="preserve"> </w:t>
      </w:r>
      <w:r>
        <w:rPr>
          <w:b/>
          <w:bCs/>
        </w:rPr>
        <w:t xml:space="preserve">your own</w:t>
      </w:r>
      <w:r>
        <w:t xml:space="preserve"> </w:t>
      </w:r>
      <w:r>
        <w:t xml:space="preserve">species from</w:t>
      </w:r>
      <w:r>
        <w:t xml:space="preserve"> </w:t>
      </w:r>
      <w:r>
        <w:rPr>
          <w:b/>
          <w:bCs/>
        </w:rPr>
        <w:t xml:space="preserve">GBIF</w:t>
      </w:r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rgbif</w:t>
      </w:r>
      <w:r>
        <w:t xml:space="preserve"> </w:t>
      </w:r>
      <w:r>
        <w:t xml:space="preserve">package and map where it lives — see the assignment.</w:t>
      </w:r>
    </w:p>
    <w:bookmarkEnd w:id="8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59" Target="media/rId59.png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29" Target="media/rId29.png" /><Relationship Type="http://schemas.openxmlformats.org/officeDocument/2006/relationships/image" Id="rId71" Target="media/rId71.png" /><Relationship Type="http://schemas.openxmlformats.org/officeDocument/2006/relationships/image" Id="rId63" Target="media/rId63.png" /><Relationship Type="http://schemas.openxmlformats.org/officeDocument/2006/relationships/image" Id="rId35" Target="media/rId35.png" /><Relationship Type="http://schemas.openxmlformats.org/officeDocument/2006/relationships/image" Id="rId48" Target="media/rId48.png" /><Relationship Type="http://schemas.openxmlformats.org/officeDocument/2006/relationships/image" Id="rId79" Target="media/rId79.png" /><Relationship Type="http://schemas.openxmlformats.org/officeDocument/2006/relationships/hyperlink" Id="rId14" Target="https://r-spatial.github.io/sf/" TargetMode="External" /><Relationship Type="http://schemas.openxmlformats.org/officeDocument/2006/relationships/hyperlink" Id="rId13" Target="https://r.geocompx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-spatial.github.io/sf/" TargetMode="External" /><Relationship Type="http://schemas.openxmlformats.org/officeDocument/2006/relationships/hyperlink" Id="rId13" Target="https://r.geocompx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13 — Mapping: Where Is Bigfoot?</dc:title>
  <dc:creator>Bill Perry</dc:creator>
  <dc:description>A fun 2-day intro to maps in R. Spatial data and coordinate systems, the sf package, turning latitude/longitude into a map with geom_sf(), drawing points on US states, and building a per-state choropleth by joining counts to the map — all with 4,500+ real Bigfoot sighting reports.</dc:description>
  <cp:keywords/>
  <dcterms:created xsi:type="dcterms:W3CDTF">2026-07-06T00:30:34Z</dcterms:created>
  <dcterms:modified xsi:type="dcterms:W3CDTF">2026-07-06T00:30:34Z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13</vt:lpwstr>
  </property>
  <property fmtid="{D5CDD505-2E9C-101B-9397-08002B2CF9AE}" pid="14" name="resources">
    <vt:lpwstr/>
  </property>
  <property fmtid="{D5CDD505-2E9C-101B-9397-08002B2CF9AE}" pid="15" name="subtitle">
    <vt:lpwstr>Spatial data, sf, and geom_sf with real Bigfoot sighting reports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7</vt:lpwstr>
  </property>
</Properties>
</file>